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F049" w14:textId="77777777" w:rsidR="00582BB2" w:rsidRPr="00B3058E" w:rsidRDefault="00582BB2" w:rsidP="005627B2">
      <w:pPr>
        <w:pStyle w:val="a5"/>
        <w:ind w:left="242"/>
        <w:rPr>
          <w:sz w:val="2"/>
        </w:rPr>
      </w:pPr>
    </w:p>
    <w:p w14:paraId="70F25FC6" w14:textId="6FB6C12E" w:rsidR="007076BA" w:rsidRPr="00ED084C" w:rsidRDefault="007076BA" w:rsidP="007076BA">
      <w:pPr>
        <w:rPr>
          <w:bCs/>
          <w:i/>
          <w:iCs/>
          <w:sz w:val="20"/>
          <w:szCs w:val="20"/>
          <w:lang w:val="en-US"/>
        </w:rPr>
      </w:pPr>
      <w:r w:rsidRPr="007076BA">
        <w:rPr>
          <w:bCs/>
          <w:i/>
          <w:iCs/>
          <w:sz w:val="20"/>
          <w:szCs w:val="20"/>
          <w:lang w:val="en-US"/>
        </w:rPr>
        <w:t xml:space="preserve">THEORETICAL RESEARCH:  </w:t>
      </w:r>
      <w:r w:rsidRPr="007076BA">
        <w:rPr>
          <w:bCs/>
          <w:i/>
          <w:iCs/>
          <w:sz w:val="20"/>
          <w:szCs w:val="20"/>
          <w:lang w:val="en-GB"/>
        </w:rPr>
        <w:t>pp. 1</w:t>
      </w:r>
      <w:r w:rsidR="00ED084C" w:rsidRPr="00ED084C">
        <w:rPr>
          <w:lang w:val="en-US"/>
        </w:rPr>
        <w:t>–</w:t>
      </w:r>
      <w:r w:rsidR="00ED084C" w:rsidRPr="00ED084C">
        <w:rPr>
          <w:i/>
          <w:iCs/>
          <w:lang w:val="en-US"/>
        </w:rPr>
        <w:t>2</w:t>
      </w:r>
    </w:p>
    <w:p w14:paraId="4F5E296C" w14:textId="77777777" w:rsidR="007076BA" w:rsidRPr="007076BA" w:rsidRDefault="007076BA" w:rsidP="007076BA">
      <w:pPr>
        <w:rPr>
          <w:bCs/>
          <w:i/>
          <w:iCs/>
          <w:sz w:val="20"/>
          <w:szCs w:val="20"/>
          <w:lang w:val="en-GB"/>
        </w:rPr>
      </w:pPr>
    </w:p>
    <w:p w14:paraId="18A4DADA" w14:textId="1B501B89" w:rsidR="00582BB2" w:rsidRPr="00165132" w:rsidRDefault="007076BA" w:rsidP="00A32EA2">
      <w:pPr>
        <w:shd w:val="clear" w:color="auto" w:fill="FFFFFF"/>
        <w:rPr>
          <w:rFonts w:ascii="Arial" w:hAnsi="Arial" w:cs="Arial"/>
          <w:bCs/>
          <w:i/>
          <w:iCs/>
          <w:color w:val="222222"/>
          <w:lang w:val="en-US"/>
        </w:rPr>
      </w:pPr>
      <w:r w:rsidRPr="007076BA">
        <w:rPr>
          <w:bCs/>
          <w:i/>
          <w:iCs/>
          <w:sz w:val="20"/>
          <w:szCs w:val="20"/>
          <w:lang w:val="en-US"/>
        </w:rPr>
        <w:t xml:space="preserve">EMPIRICAL RESEARCH: pp. </w:t>
      </w:r>
      <w:r w:rsidR="00ED084C" w:rsidRPr="00ED084C">
        <w:rPr>
          <w:bCs/>
          <w:i/>
          <w:iCs/>
          <w:sz w:val="20"/>
          <w:szCs w:val="20"/>
          <w:lang w:val="en-US"/>
        </w:rPr>
        <w:t>3</w:t>
      </w:r>
      <w:r w:rsidR="00ED084C" w:rsidRPr="00165132">
        <w:rPr>
          <w:bCs/>
          <w:i/>
          <w:iCs/>
          <w:sz w:val="20"/>
          <w:szCs w:val="20"/>
          <w:lang w:val="en-US"/>
        </w:rPr>
        <w:t>–5</w:t>
      </w:r>
    </w:p>
    <w:p w14:paraId="076C9AF1" w14:textId="77777777" w:rsidR="00582BB2" w:rsidRPr="007076BA" w:rsidRDefault="00582BB2" w:rsidP="000F5626">
      <w:pPr>
        <w:adjustRightInd w:val="0"/>
        <w:spacing w:line="360" w:lineRule="auto"/>
        <w:rPr>
          <w:b/>
          <w:bCs/>
          <w:sz w:val="20"/>
          <w:szCs w:val="20"/>
          <w:lang w:val="en-US"/>
        </w:rPr>
      </w:pPr>
    </w:p>
    <w:p w14:paraId="6C80B670" w14:textId="0FED1460" w:rsidR="00582BB2" w:rsidRPr="007076BA" w:rsidRDefault="00582BB2" w:rsidP="006E0DE1">
      <w:pPr>
        <w:jc w:val="center"/>
        <w:rPr>
          <w:b/>
          <w:sz w:val="20"/>
          <w:szCs w:val="20"/>
          <w:lang w:val="en-US"/>
        </w:rPr>
      </w:pPr>
      <w:r w:rsidRPr="00B3058E">
        <w:rPr>
          <w:b/>
          <w:sz w:val="20"/>
          <w:szCs w:val="20"/>
          <w:lang w:val="en-US"/>
        </w:rPr>
        <w:t>THEORETICAL</w:t>
      </w:r>
      <w:r w:rsidRPr="007076BA">
        <w:rPr>
          <w:b/>
          <w:sz w:val="20"/>
          <w:szCs w:val="20"/>
          <w:lang w:val="en-US"/>
        </w:rPr>
        <w:t xml:space="preserve"> </w:t>
      </w:r>
      <w:r w:rsidRPr="00B3058E">
        <w:rPr>
          <w:b/>
          <w:sz w:val="20"/>
          <w:szCs w:val="20"/>
          <w:lang w:val="en-US"/>
        </w:rPr>
        <w:t>RESEARCH</w:t>
      </w:r>
    </w:p>
    <w:p w14:paraId="656247AE" w14:textId="77777777" w:rsidR="00582BB2" w:rsidRPr="00B3058E" w:rsidRDefault="00582BB2" w:rsidP="00646698">
      <w:pPr>
        <w:pStyle w:val="ae"/>
        <w:rPr>
          <w:lang w:val="en-US"/>
        </w:rPr>
      </w:pPr>
      <w:r w:rsidRPr="00B3058E">
        <w:rPr>
          <w:lang w:val="en-US"/>
        </w:rPr>
        <w:t>Activity Experience of First-Year Students</w:t>
      </w:r>
    </w:p>
    <w:p w14:paraId="0664C71D" w14:textId="77777777" w:rsidR="00582BB2" w:rsidRPr="00B3058E" w:rsidRDefault="00582BB2" w:rsidP="005627B2">
      <w:pPr>
        <w:pStyle w:val="2"/>
        <w:rPr>
          <w:lang w:val="en-US"/>
        </w:rPr>
      </w:pPr>
      <w:r w:rsidRPr="00B3058E">
        <w:rPr>
          <w:lang w:val="en-US"/>
        </w:rPr>
        <w:t>Vitalyi N. Ivanov</w:t>
      </w:r>
    </w:p>
    <w:p w14:paraId="63376266" w14:textId="2D69F47D" w:rsidR="00582BB2" w:rsidRPr="00B3058E" w:rsidRDefault="00582BB2" w:rsidP="005627B2">
      <w:pPr>
        <w:pStyle w:val="a5"/>
        <w:keepLines/>
        <w:rPr>
          <w:lang w:val="en-US"/>
        </w:rPr>
      </w:pPr>
      <w:r w:rsidRPr="00B3058E">
        <w:rPr>
          <w:lang w:val="en-US"/>
        </w:rPr>
        <w:t>Saint Petersburg State University, Saint Petersburg, Russia</w:t>
      </w:r>
      <w:r w:rsidRPr="00B3058E">
        <w:rPr>
          <w:lang w:val="en-US"/>
        </w:rPr>
        <w:br/>
        <w:t xml:space="preserve">ORCID: </w:t>
      </w:r>
      <w:hyperlink r:id="rId8" w:history="1">
        <w:r w:rsidRPr="00B3058E">
          <w:rPr>
            <w:rStyle w:val="a8"/>
            <w:color w:val="auto"/>
            <w:u w:val="none"/>
            <w:lang w:val="en-US"/>
          </w:rPr>
          <w:t>https://orcid.org/0000-0002-0777-1111</w:t>
        </w:r>
      </w:hyperlink>
      <w:r w:rsidRPr="00B3058E">
        <w:rPr>
          <w:lang w:val="en-US"/>
        </w:rPr>
        <w:t xml:space="preserve">, </w:t>
      </w:r>
      <w:hyperlink r:id="rId9">
        <w:r w:rsidRPr="00B3058E">
          <w:rPr>
            <w:lang w:val="en-US"/>
          </w:rPr>
          <w:t>e-mail: ivanov@yandex.ru</w:t>
        </w:r>
      </w:hyperlink>
    </w:p>
    <w:p w14:paraId="5EC6CC1A" w14:textId="77777777" w:rsidR="00582BB2" w:rsidRPr="00B3058E" w:rsidRDefault="00582BB2" w:rsidP="005627B2">
      <w:pPr>
        <w:pStyle w:val="2"/>
        <w:rPr>
          <w:lang w:val="en-US"/>
        </w:rPr>
      </w:pPr>
      <w:r w:rsidRPr="00B3058E">
        <w:rPr>
          <w:lang w:val="en-US"/>
        </w:rPr>
        <w:t>Vladimir N. Petrov</w:t>
      </w:r>
    </w:p>
    <w:p w14:paraId="0B90F49D" w14:textId="54D53248" w:rsidR="00582BB2" w:rsidRPr="00B3058E" w:rsidRDefault="00582BB2" w:rsidP="005627B2">
      <w:pPr>
        <w:pStyle w:val="a5"/>
        <w:keepLines/>
        <w:rPr>
          <w:lang w:val="en-US"/>
        </w:rPr>
      </w:pPr>
      <w:r w:rsidRPr="00B3058E">
        <w:rPr>
          <w:lang w:val="en-US"/>
        </w:rPr>
        <w:t>Moscow State University of Psychology &amp; Education, Moscow, Russia</w:t>
      </w:r>
      <w:r w:rsidRPr="00B3058E">
        <w:rPr>
          <w:lang w:val="en-US"/>
        </w:rPr>
        <w:br/>
        <w:t xml:space="preserve">ORCID: </w:t>
      </w:r>
      <w:hyperlink r:id="rId10" w:history="1">
        <w:r w:rsidRPr="00B3058E">
          <w:rPr>
            <w:rStyle w:val="a8"/>
            <w:color w:val="auto"/>
            <w:u w:val="none"/>
            <w:lang w:val="en-US"/>
          </w:rPr>
          <w:t>https://orcid.org/0000-0002-0777-1122</w:t>
        </w:r>
      </w:hyperlink>
      <w:r w:rsidRPr="00B3058E">
        <w:rPr>
          <w:lang w:val="en-US"/>
        </w:rPr>
        <w:t xml:space="preserve">, </w:t>
      </w:r>
      <w:hyperlink r:id="rId11">
        <w:r w:rsidRPr="00B3058E">
          <w:rPr>
            <w:lang w:val="en-US"/>
          </w:rPr>
          <w:t>e-mail: petrov@yandex.ru</w:t>
        </w:r>
      </w:hyperlink>
    </w:p>
    <w:p w14:paraId="5304E57A" w14:textId="77777777" w:rsidR="00582BB2" w:rsidRPr="00B3058E" w:rsidRDefault="00582BB2" w:rsidP="00030B63">
      <w:pPr>
        <w:pStyle w:val="a5"/>
        <w:keepLines/>
        <w:spacing w:before="160"/>
        <w:ind w:left="709" w:right="709"/>
        <w:jc w:val="both"/>
        <w:rPr>
          <w:lang w:val="en-US"/>
        </w:rPr>
      </w:pPr>
      <w:r w:rsidRPr="00B3058E">
        <w:rPr>
          <w:b/>
          <w:lang w:val="en-US"/>
        </w:rPr>
        <w:t xml:space="preserve">Objective. </w:t>
      </w:r>
      <w:r w:rsidRPr="00B3058E">
        <w:rPr>
          <w:lang w:val="en-US"/>
        </w:rPr>
        <w:t>Analysis of the correlation between concepts “cyberspace”, “computer virtual reality”, “computer interactive environment”, “interactive experience”; wording of the author’s definition of the term “psychological virtual reality”; identification of its functions and features</w:t>
      </w:r>
      <w:r w:rsidRPr="00B3058E">
        <w:rPr>
          <w:b/>
          <w:lang w:val="en-US"/>
        </w:rPr>
        <w:t xml:space="preserve"> </w:t>
      </w:r>
      <w:r w:rsidRPr="00B3058E">
        <w:rPr>
          <w:lang w:val="en-US"/>
        </w:rPr>
        <w:t>.</w:t>
      </w:r>
    </w:p>
    <w:p w14:paraId="7DE46D3B" w14:textId="77777777" w:rsidR="00582BB2" w:rsidRPr="00B3058E" w:rsidRDefault="00582BB2" w:rsidP="00030B63">
      <w:pPr>
        <w:pStyle w:val="a5"/>
        <w:keepLines/>
        <w:spacing w:before="160"/>
        <w:ind w:left="709" w:right="709"/>
        <w:jc w:val="both"/>
        <w:rPr>
          <w:lang w:val="en-US"/>
        </w:rPr>
      </w:pPr>
      <w:r w:rsidRPr="00B3058E">
        <w:rPr>
          <w:b/>
          <w:lang w:val="en-US"/>
        </w:rPr>
        <w:t xml:space="preserve">Background. </w:t>
      </w:r>
      <w:r w:rsidRPr="00B3058E">
        <w:rPr>
          <w:lang w:val="en-US"/>
        </w:rPr>
        <w:t>Computer interactive environments are becoming the main platforms for the professional and personal self-realization of a modern person, the social activity of youth is shifting to the Internet space, models and forms of interpersonal interaction and communication are changing, new psychological constructs are formed that reflect virtual world and provide interaction with it. Psychological virtual reality acts as an intermediary between a person as a person</w:t>
      </w:r>
      <w:r w:rsidRPr="00B3058E">
        <w:rPr>
          <w:lang w:val="en-GB"/>
        </w:rPr>
        <w:t>ality</w:t>
      </w:r>
      <w:r w:rsidRPr="00B3058E">
        <w:rPr>
          <w:lang w:val="en-US"/>
        </w:rPr>
        <w:t xml:space="preserve"> and a computer interactive environment as a form of cyberspace representation in modern human life, and the psychological constructs generated in it determine the formation of new socio-psychological behavior patterns.</w:t>
      </w:r>
    </w:p>
    <w:p w14:paraId="3F3F7090" w14:textId="77777777" w:rsidR="00582BB2" w:rsidRPr="00B3058E" w:rsidRDefault="00582BB2" w:rsidP="00030B63">
      <w:pPr>
        <w:pStyle w:val="a5"/>
        <w:keepLines/>
        <w:spacing w:before="160"/>
        <w:ind w:left="709" w:right="709"/>
        <w:jc w:val="both"/>
        <w:rPr>
          <w:lang w:val="en-US"/>
        </w:rPr>
      </w:pPr>
      <w:r w:rsidRPr="00B3058E">
        <w:rPr>
          <w:b/>
          <w:bCs/>
          <w:lang w:val="en-US"/>
        </w:rPr>
        <w:t xml:space="preserve">Methodology. </w:t>
      </w:r>
      <w:r w:rsidRPr="00B3058E">
        <w:rPr>
          <w:bCs/>
          <w:lang w:val="en-US"/>
        </w:rPr>
        <w:t>S</w:t>
      </w:r>
      <w:r w:rsidRPr="00B3058E">
        <w:rPr>
          <w:lang w:val="en-US"/>
        </w:rPr>
        <w:t>ystemic and subjective approaches, comparative analysis method.</w:t>
      </w:r>
    </w:p>
    <w:p w14:paraId="7FCE0F2A" w14:textId="77777777" w:rsidR="00582BB2" w:rsidRPr="00B3058E" w:rsidRDefault="00582BB2" w:rsidP="00030B63">
      <w:pPr>
        <w:pStyle w:val="a5"/>
        <w:keepLines/>
        <w:spacing w:before="160"/>
        <w:ind w:left="709" w:right="709"/>
        <w:jc w:val="both"/>
        <w:rPr>
          <w:lang w:val="en-US"/>
        </w:rPr>
      </w:pPr>
      <w:r w:rsidRPr="00B3058E">
        <w:rPr>
          <w:b/>
          <w:lang w:val="en-US"/>
        </w:rPr>
        <w:t xml:space="preserve">Conclusions. </w:t>
      </w:r>
      <w:r w:rsidRPr="00B3058E">
        <w:rPr>
          <w:lang w:val="en-US"/>
        </w:rPr>
        <w:t>The creation of computer interactive environments has opened a new stage in the formation of a new interactive human experience as a system of information technology and socio-psychological competencies. There is a need for a systematic study of the conceptual-categorical apparatus that is used to describe computer interactive environments.</w:t>
      </w:r>
    </w:p>
    <w:p w14:paraId="1F28A9B5" w14:textId="4E1174F6" w:rsidR="00582BB2" w:rsidRPr="00B3058E" w:rsidRDefault="00582BB2" w:rsidP="005627B2">
      <w:pPr>
        <w:pStyle w:val="a5"/>
        <w:keepLines/>
        <w:spacing w:before="160"/>
        <w:ind w:left="709" w:right="709"/>
        <w:jc w:val="both"/>
        <w:rPr>
          <w:lang w:val="en-US"/>
        </w:rPr>
      </w:pPr>
      <w:r w:rsidRPr="00B3058E">
        <w:rPr>
          <w:b/>
          <w:i/>
          <w:lang w:val="en-US"/>
        </w:rPr>
        <w:t xml:space="preserve">Keywords: </w:t>
      </w:r>
      <w:r w:rsidRPr="00B3058E">
        <w:rPr>
          <w:lang w:val="en-US"/>
        </w:rPr>
        <w:t>computer virtual reality</w:t>
      </w:r>
      <w:r w:rsidR="00516936">
        <w:rPr>
          <w:lang w:val="en-US"/>
        </w:rPr>
        <w:t>;</w:t>
      </w:r>
      <w:r w:rsidRPr="00B3058E">
        <w:rPr>
          <w:lang w:val="en-US"/>
        </w:rPr>
        <w:t xml:space="preserve"> cyberspace</w:t>
      </w:r>
      <w:r w:rsidR="00516936">
        <w:rPr>
          <w:lang w:val="en-US"/>
        </w:rPr>
        <w:t>;</w:t>
      </w:r>
      <w:r w:rsidRPr="00B3058E">
        <w:rPr>
          <w:lang w:val="en-US"/>
        </w:rPr>
        <w:t xml:space="preserve"> psychological virtual reality</w:t>
      </w:r>
      <w:r w:rsidR="00516936">
        <w:rPr>
          <w:lang w:val="en-US"/>
        </w:rPr>
        <w:t>;</w:t>
      </w:r>
      <w:r w:rsidRPr="00B3058E">
        <w:rPr>
          <w:lang w:val="en-US"/>
        </w:rPr>
        <w:t xml:space="preserve"> computer interactive environment</w:t>
      </w:r>
      <w:r w:rsidR="00516936">
        <w:rPr>
          <w:lang w:val="en-US"/>
        </w:rPr>
        <w:t>;</w:t>
      </w:r>
      <w:r w:rsidRPr="00B3058E">
        <w:rPr>
          <w:lang w:val="en-US"/>
        </w:rPr>
        <w:t xml:space="preserve"> virtual socialization</w:t>
      </w:r>
      <w:r w:rsidR="00516936">
        <w:rPr>
          <w:lang w:val="en-US"/>
        </w:rPr>
        <w:t>;</w:t>
      </w:r>
      <w:r w:rsidRPr="00B3058E">
        <w:rPr>
          <w:lang w:val="en-US"/>
        </w:rPr>
        <w:t xml:space="preserve"> psychotypes of virtual reality subjects</w:t>
      </w:r>
      <w:r w:rsidR="00516936">
        <w:rPr>
          <w:lang w:val="en-US"/>
        </w:rPr>
        <w:t>;</w:t>
      </w:r>
      <w:r w:rsidRPr="00B3058E">
        <w:rPr>
          <w:lang w:val="en-US"/>
        </w:rPr>
        <w:t xml:space="preserve"> personal virtual space.</w:t>
      </w:r>
    </w:p>
    <w:p w14:paraId="714957E1" w14:textId="77777777" w:rsidR="00FB1165" w:rsidRDefault="00FB1165" w:rsidP="00640C6A">
      <w:pPr>
        <w:pStyle w:val="a5"/>
        <w:spacing w:before="160"/>
        <w:jc w:val="both"/>
        <w:rPr>
          <w:b/>
          <w:lang w:val="en-US"/>
        </w:rPr>
      </w:pPr>
    </w:p>
    <w:p w14:paraId="68A875F4" w14:textId="21CB9576" w:rsidR="00FB1165" w:rsidRPr="00FB1165" w:rsidRDefault="00FB1165" w:rsidP="00FB1165">
      <w:pPr>
        <w:pStyle w:val="a5"/>
        <w:keepLines/>
        <w:spacing w:before="172" w:line="276" w:lineRule="auto"/>
        <w:rPr>
          <w:lang w:val="en-US"/>
        </w:rPr>
      </w:pPr>
      <w:bookmarkStart w:id="0" w:name="_Hlk118908632"/>
      <w:r w:rsidRPr="00B3058E">
        <w:rPr>
          <w:b/>
          <w:lang w:val="en-US"/>
        </w:rPr>
        <w:t>Funding</w:t>
      </w:r>
      <w:r>
        <w:rPr>
          <w:b/>
          <w:lang w:val="en-US"/>
        </w:rPr>
        <w:t>.</w:t>
      </w:r>
      <w:r w:rsidRPr="00B3058E">
        <w:rPr>
          <w:b/>
          <w:lang w:val="en-US"/>
        </w:rPr>
        <w:t xml:space="preserve"> </w:t>
      </w:r>
      <w:r w:rsidRPr="00B3058E">
        <w:rPr>
          <w:lang w:val="en-US"/>
        </w:rPr>
        <w:t xml:space="preserve">The reported study was funded by </w:t>
      </w:r>
      <w:r w:rsidRPr="005D6BB2">
        <w:rPr>
          <w:lang w:val="en-US"/>
        </w:rPr>
        <w:t>Russian Science Foundation</w:t>
      </w:r>
      <w:r w:rsidRPr="00B3058E">
        <w:rPr>
          <w:lang w:val="en-US"/>
        </w:rPr>
        <w:t xml:space="preserve">, project number </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866E4D">
        <w:rPr>
          <w:lang w:val="en-US"/>
        </w:rPr>
        <w:t xml:space="preserve">, </w:t>
      </w:r>
      <w:r w:rsidRPr="005D6BB2">
        <w:rPr>
          <w:lang w:val="en-US"/>
        </w:rPr>
        <w:t>https://rscf.ru/en/project/</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5D6BB2">
        <w:rPr>
          <w:lang w:val="en-US"/>
        </w:rPr>
        <w:t>/ at the Southern Federal University</w:t>
      </w:r>
      <w:r w:rsidRPr="004A1D2C">
        <w:rPr>
          <w:lang w:val="en-US"/>
        </w:rPr>
        <w:t>.</w:t>
      </w:r>
      <w:bookmarkEnd w:id="0"/>
    </w:p>
    <w:p w14:paraId="774E618C" w14:textId="5E8B00A1" w:rsidR="00582BB2" w:rsidRPr="00B3058E" w:rsidRDefault="00582BB2" w:rsidP="005627B2">
      <w:pPr>
        <w:keepLines/>
        <w:spacing w:before="160"/>
        <w:rPr>
          <w:sz w:val="24"/>
          <w:lang w:val="en-US"/>
        </w:rPr>
      </w:pPr>
      <w:r w:rsidRPr="00B3058E">
        <w:rPr>
          <w:b/>
          <w:sz w:val="24"/>
          <w:lang w:val="en-US"/>
        </w:rPr>
        <w:t>Acknowledgements</w:t>
      </w:r>
      <w:r w:rsidR="007076BA">
        <w:rPr>
          <w:b/>
          <w:sz w:val="24"/>
          <w:lang w:val="en-US"/>
        </w:rPr>
        <w:t>.</w:t>
      </w:r>
      <w:r w:rsidRPr="00B3058E">
        <w:rPr>
          <w:b/>
          <w:sz w:val="24"/>
          <w:lang w:val="en-US"/>
        </w:rPr>
        <w:t xml:space="preserve"> </w:t>
      </w:r>
      <w:r w:rsidRPr="00B3058E">
        <w:rPr>
          <w:sz w:val="24"/>
          <w:lang w:val="en-US"/>
        </w:rPr>
        <w:t>The authors are grateful for assistance in data collection Ivanov T.Yu.</w:t>
      </w:r>
    </w:p>
    <w:p w14:paraId="15012FAC" w14:textId="77777777" w:rsidR="00582BB2" w:rsidRDefault="00582BB2" w:rsidP="00F44DD8">
      <w:pPr>
        <w:rPr>
          <w:sz w:val="24"/>
          <w:szCs w:val="24"/>
          <w:lang w:val="en-US"/>
        </w:rPr>
      </w:pPr>
    </w:p>
    <w:p w14:paraId="3F2C8535" w14:textId="321A9E9F" w:rsidR="007076BA" w:rsidRPr="00FB1165" w:rsidRDefault="007076BA" w:rsidP="007076BA">
      <w:pPr>
        <w:keepLines/>
        <w:spacing w:before="160" w:after="160"/>
        <w:jc w:val="both"/>
        <w:rPr>
          <w:color w:val="FF0000"/>
          <w:sz w:val="24"/>
          <w:lang w:val="en-US"/>
        </w:rPr>
      </w:pPr>
      <w:r w:rsidRPr="00B02A0E">
        <w:rPr>
          <w:b/>
          <w:color w:val="FF0000"/>
          <w:sz w:val="24"/>
          <w:lang w:val="en-US"/>
        </w:rPr>
        <w:lastRenderedPageBreak/>
        <w:t xml:space="preserve">For citation: </w:t>
      </w:r>
      <w:r w:rsidRPr="00B02A0E">
        <w:rPr>
          <w:color w:val="FF0000"/>
          <w:sz w:val="24"/>
          <w:lang w:val="en-US"/>
        </w:rPr>
        <w:t xml:space="preserve">Ivanov V.N., Petrov V.N. Activity Experience of First-Year Students. </w:t>
      </w:r>
      <w:r w:rsidRPr="00B02A0E">
        <w:rPr>
          <w:i/>
          <w:noProof/>
          <w:color w:val="FF0000"/>
          <w:sz w:val="24"/>
          <w:lang w:val="en-US"/>
        </w:rPr>
        <w:t>Sotsial'naya psikhologiya i obshchestvo</w:t>
      </w:r>
      <w:r w:rsidRPr="00B02A0E">
        <w:rPr>
          <w:i/>
          <w:color w:val="FF0000"/>
          <w:sz w:val="24"/>
          <w:lang w:val="en-US"/>
        </w:rPr>
        <w:t xml:space="preserve"> = </w:t>
      </w:r>
      <w:r w:rsidRPr="00B02A0E">
        <w:rPr>
          <w:i/>
          <w:noProof/>
          <w:color w:val="FF0000"/>
          <w:sz w:val="24"/>
          <w:lang w:val="en-US"/>
        </w:rPr>
        <w:t>Social Psychology and Society</w:t>
      </w:r>
      <w:r w:rsidRPr="00B02A0E">
        <w:rPr>
          <w:color w:val="FF0000"/>
          <w:sz w:val="24"/>
          <w:lang w:val="en-US"/>
        </w:rPr>
        <w:t xml:space="preserve">, </w:t>
      </w:r>
      <w:r w:rsidRPr="00B02A0E">
        <w:rPr>
          <w:noProof/>
          <w:color w:val="FF0000"/>
          <w:sz w:val="24"/>
          <w:lang w:val="en-US"/>
        </w:rPr>
        <w:t>2020</w:t>
      </w:r>
      <w:r w:rsidRPr="00B02A0E">
        <w:rPr>
          <w:color w:val="FF0000"/>
          <w:sz w:val="24"/>
          <w:lang w:val="en-US"/>
        </w:rPr>
        <w:t xml:space="preserve">. Vol. </w:t>
      </w:r>
      <w:r w:rsidRPr="00B02A0E">
        <w:rPr>
          <w:noProof/>
          <w:color w:val="FF0000"/>
          <w:sz w:val="24"/>
          <w:lang w:val="en-US"/>
        </w:rPr>
        <w:t>11</w:t>
      </w:r>
      <w:r w:rsidRPr="00B02A0E">
        <w:rPr>
          <w:color w:val="FF0000"/>
          <w:sz w:val="24"/>
          <w:lang w:val="en-US"/>
        </w:rPr>
        <w:t xml:space="preserve">, no. </w:t>
      </w:r>
      <w:r w:rsidRPr="00FB1165">
        <w:rPr>
          <w:color w:val="FF0000"/>
          <w:sz w:val="24"/>
          <w:lang w:val="en-US"/>
        </w:rPr>
        <w:t xml:space="preserve">_, </w:t>
      </w:r>
      <w:r w:rsidRPr="00B02A0E">
        <w:rPr>
          <w:color w:val="FF0000"/>
          <w:sz w:val="24"/>
          <w:lang w:val="en-US"/>
        </w:rPr>
        <w:t>pp</w:t>
      </w:r>
      <w:r w:rsidRPr="00FB1165">
        <w:rPr>
          <w:color w:val="FF0000"/>
          <w:sz w:val="24"/>
          <w:lang w:val="en-US"/>
        </w:rPr>
        <w:t xml:space="preserve">. _–_. </w:t>
      </w:r>
      <w:r w:rsidRPr="00A32EA2">
        <w:rPr>
          <w:lang w:val="en-US"/>
        </w:rPr>
        <w:t>DOI</w:t>
      </w:r>
      <w:r w:rsidRPr="00FB1165">
        <w:rPr>
          <w:lang w:val="en-US"/>
        </w:rPr>
        <w:t>:</w:t>
      </w:r>
      <w:r w:rsidRPr="00A32EA2">
        <w:rPr>
          <w:lang w:val="en-US"/>
        </w:rPr>
        <w:t> </w:t>
      </w:r>
      <w:hyperlink r:id="rId12" w:history="1">
        <w:r w:rsidRPr="00894363">
          <w:rPr>
            <w:rStyle w:val="a8"/>
            <w:bCs/>
            <w:sz w:val="24"/>
            <w:szCs w:val="24"/>
            <w:lang w:val="en-US"/>
          </w:rPr>
          <w:t>https</w:t>
        </w:r>
        <w:r w:rsidRPr="00FB1165">
          <w:rPr>
            <w:rStyle w:val="a8"/>
            <w:bCs/>
            <w:sz w:val="24"/>
            <w:szCs w:val="24"/>
            <w:lang w:val="en-US"/>
          </w:rPr>
          <w:t>://</w:t>
        </w:r>
        <w:r w:rsidRPr="00894363">
          <w:rPr>
            <w:rStyle w:val="a8"/>
            <w:bCs/>
            <w:sz w:val="24"/>
            <w:szCs w:val="24"/>
            <w:lang w:val="en-US"/>
          </w:rPr>
          <w:t>doi</w:t>
        </w:r>
        <w:r w:rsidRPr="00FB1165">
          <w:rPr>
            <w:rStyle w:val="a8"/>
            <w:bCs/>
            <w:sz w:val="24"/>
            <w:szCs w:val="24"/>
            <w:lang w:val="en-US"/>
          </w:rPr>
          <w:t>.</w:t>
        </w:r>
        <w:r w:rsidRPr="00894363">
          <w:rPr>
            <w:rStyle w:val="a8"/>
            <w:bCs/>
            <w:sz w:val="24"/>
            <w:szCs w:val="24"/>
            <w:lang w:val="en-US"/>
          </w:rPr>
          <w:t>org</w:t>
        </w:r>
        <w:r w:rsidRPr="00FB1165">
          <w:rPr>
            <w:rStyle w:val="a8"/>
            <w:bCs/>
            <w:sz w:val="24"/>
            <w:szCs w:val="24"/>
            <w:lang w:val="en-US"/>
          </w:rPr>
          <w:t>/10.17759/</w:t>
        </w:r>
        <w:r w:rsidRPr="00894363">
          <w:rPr>
            <w:rStyle w:val="a8"/>
            <w:bCs/>
            <w:sz w:val="24"/>
            <w:szCs w:val="24"/>
            <w:lang w:val="en-US"/>
          </w:rPr>
          <w:t>sps</w:t>
        </w:r>
        <w:r w:rsidRPr="00FB1165">
          <w:rPr>
            <w:rStyle w:val="a8"/>
            <w:bCs/>
            <w:sz w:val="24"/>
            <w:szCs w:val="24"/>
            <w:lang w:val="en-US"/>
          </w:rPr>
          <w:t>.2020110</w:t>
        </w:r>
      </w:hyperlink>
      <w:r w:rsidRPr="00FB1165">
        <w:rPr>
          <w:rStyle w:val="a8"/>
          <w:bCs/>
          <w:color w:val="auto"/>
          <w:sz w:val="24"/>
          <w:szCs w:val="24"/>
          <w:u w:val="none"/>
          <w:lang w:val="en-US"/>
        </w:rPr>
        <w:t>__</w:t>
      </w:r>
    </w:p>
    <w:p w14:paraId="1F51ED8E" w14:textId="77777777" w:rsidR="00582BB2" w:rsidRPr="00FB1165" w:rsidRDefault="00582BB2" w:rsidP="005627B2">
      <w:pPr>
        <w:spacing w:before="160"/>
        <w:jc w:val="center"/>
        <w:rPr>
          <w:b/>
          <w:sz w:val="26"/>
          <w:lang w:val="en-US"/>
        </w:rPr>
      </w:pPr>
    </w:p>
    <w:p w14:paraId="25132718" w14:textId="42440A89" w:rsidR="00582BB2" w:rsidRPr="00FB1165" w:rsidRDefault="00E10278" w:rsidP="005627B2">
      <w:pPr>
        <w:spacing w:before="160"/>
        <w:jc w:val="center"/>
        <w:rPr>
          <w:b/>
          <w:sz w:val="24"/>
          <w:szCs w:val="24"/>
          <w:lang w:val="en-US"/>
        </w:rPr>
      </w:pPr>
      <w:r w:rsidRPr="00FB1165">
        <w:rPr>
          <w:b/>
          <w:sz w:val="24"/>
          <w:szCs w:val="24"/>
          <w:lang w:val="en-US"/>
        </w:rPr>
        <w:t>Introduction</w:t>
      </w:r>
    </w:p>
    <w:p w14:paraId="396C2DAA" w14:textId="4754FC44" w:rsidR="00582BB2" w:rsidRPr="00FB1165" w:rsidRDefault="00582BB2" w:rsidP="005627B2">
      <w:pPr>
        <w:pStyle w:val="a5"/>
        <w:spacing w:before="56"/>
        <w:ind w:firstLine="283"/>
        <w:jc w:val="both"/>
        <w:rPr>
          <w:lang w:val="en-US"/>
        </w:rPr>
      </w:pPr>
    </w:p>
    <w:p w14:paraId="225E9605" w14:textId="5B557155" w:rsidR="008A7BE9" w:rsidRPr="00EB698A" w:rsidRDefault="008A7BE9" w:rsidP="00EB698A">
      <w:pPr>
        <w:pStyle w:val="a5"/>
        <w:spacing w:before="56"/>
        <w:jc w:val="both"/>
        <w:rPr>
          <w:lang w:val="en-US"/>
        </w:rPr>
      </w:pPr>
      <w:r w:rsidRPr="00EB698A">
        <w:rPr>
          <w:lang w:val="en-US"/>
        </w:rPr>
        <w:t>Text here...</w:t>
      </w:r>
    </w:p>
    <w:p w14:paraId="0620B37E" w14:textId="77777777" w:rsidR="00582BB2" w:rsidRPr="00EB698A" w:rsidRDefault="00582BB2" w:rsidP="005627B2">
      <w:pPr>
        <w:pStyle w:val="a5"/>
        <w:spacing w:before="56"/>
        <w:ind w:firstLine="283"/>
        <w:jc w:val="both"/>
        <w:rPr>
          <w:lang w:val="en-US"/>
        </w:rPr>
      </w:pPr>
    </w:p>
    <w:p w14:paraId="2F92AF5B" w14:textId="36C381DA" w:rsidR="00582BB2" w:rsidRPr="008D7AE1" w:rsidRDefault="008D7AE1" w:rsidP="002623A2">
      <w:pPr>
        <w:jc w:val="center"/>
        <w:rPr>
          <w:i/>
          <w:sz w:val="24"/>
          <w:szCs w:val="24"/>
          <w:lang w:val="en-GB"/>
        </w:rPr>
      </w:pPr>
      <w:r w:rsidRPr="00EB698A">
        <w:rPr>
          <w:i/>
          <w:sz w:val="24"/>
          <w:szCs w:val="24"/>
          <w:lang w:val="en-GB"/>
        </w:rPr>
        <w:t>The main sections of the article</w:t>
      </w:r>
    </w:p>
    <w:p w14:paraId="295E13F2" w14:textId="77777777" w:rsidR="00582BB2" w:rsidRPr="008D7AE1" w:rsidRDefault="00582BB2" w:rsidP="002623A2">
      <w:pPr>
        <w:jc w:val="center"/>
        <w:rPr>
          <w:b/>
          <w:i/>
          <w:sz w:val="24"/>
          <w:szCs w:val="24"/>
          <w:lang w:val="en-US"/>
        </w:rPr>
      </w:pPr>
    </w:p>
    <w:p w14:paraId="72392722" w14:textId="77777777" w:rsidR="00EB698A" w:rsidRPr="00EB698A" w:rsidRDefault="00EB698A" w:rsidP="00EB698A">
      <w:pPr>
        <w:pStyle w:val="a5"/>
        <w:spacing w:before="56"/>
        <w:jc w:val="both"/>
        <w:rPr>
          <w:lang w:val="en-US"/>
        </w:rPr>
      </w:pPr>
      <w:r w:rsidRPr="00EB698A">
        <w:rPr>
          <w:lang w:val="en-US"/>
        </w:rPr>
        <w:t>Text here...</w:t>
      </w:r>
    </w:p>
    <w:p w14:paraId="407A1C8F" w14:textId="77777777" w:rsidR="00582BB2" w:rsidRPr="00EB698A" w:rsidRDefault="00582BB2" w:rsidP="005627B2">
      <w:pPr>
        <w:pStyle w:val="a5"/>
        <w:spacing w:before="9"/>
        <w:jc w:val="center"/>
        <w:rPr>
          <w:lang w:val="en-US"/>
        </w:rPr>
      </w:pPr>
    </w:p>
    <w:p w14:paraId="27A664CE" w14:textId="77777777" w:rsidR="00582BB2" w:rsidRPr="00EB698A" w:rsidRDefault="00582BB2" w:rsidP="005627B2">
      <w:pPr>
        <w:pStyle w:val="a5"/>
        <w:spacing w:before="9"/>
        <w:jc w:val="center"/>
        <w:rPr>
          <w:lang w:val="en-US"/>
        </w:rPr>
      </w:pPr>
    </w:p>
    <w:p w14:paraId="1F1AF006" w14:textId="4D76468B" w:rsidR="00E10278" w:rsidRPr="00FB1165" w:rsidRDefault="00E10278" w:rsidP="00E10278">
      <w:pPr>
        <w:jc w:val="center"/>
        <w:rPr>
          <w:b/>
          <w:szCs w:val="24"/>
          <w:lang w:val="en-US"/>
        </w:rPr>
      </w:pPr>
      <w:r w:rsidRPr="00EB698A">
        <w:rPr>
          <w:b/>
          <w:lang w:val="en-US"/>
        </w:rPr>
        <w:t xml:space="preserve"> </w:t>
      </w:r>
      <w:r w:rsidRPr="00FB1165">
        <w:rPr>
          <w:b/>
          <w:szCs w:val="24"/>
          <w:lang w:val="en-US"/>
        </w:rPr>
        <w:t>Conclusions</w:t>
      </w:r>
    </w:p>
    <w:p w14:paraId="3575F7EC" w14:textId="6776D917" w:rsidR="00582BB2" w:rsidRPr="00FB1165" w:rsidRDefault="00582BB2" w:rsidP="002623A2">
      <w:pPr>
        <w:jc w:val="center"/>
        <w:rPr>
          <w:b/>
          <w:lang w:val="en-US"/>
        </w:rPr>
      </w:pPr>
    </w:p>
    <w:p w14:paraId="09B4DE59" w14:textId="50DC7FF5" w:rsidR="00582BB2" w:rsidRPr="00FB1165" w:rsidRDefault="00EB698A" w:rsidP="002623A2">
      <w:pPr>
        <w:pStyle w:val="a5"/>
        <w:spacing w:before="9"/>
        <w:jc w:val="both"/>
        <w:rPr>
          <w:lang w:val="en-US"/>
        </w:rPr>
      </w:pPr>
      <w:r w:rsidRPr="00FB1165">
        <w:rPr>
          <w:lang w:val="en-US"/>
        </w:rPr>
        <w:t>Text here...</w:t>
      </w:r>
    </w:p>
    <w:p w14:paraId="7AC2A5FD" w14:textId="77777777" w:rsidR="00582BB2" w:rsidRPr="00FB1165" w:rsidRDefault="00582BB2" w:rsidP="005627B2">
      <w:pPr>
        <w:pStyle w:val="a5"/>
        <w:spacing w:before="9"/>
        <w:jc w:val="center"/>
        <w:rPr>
          <w:lang w:val="en-US"/>
        </w:rPr>
      </w:pPr>
    </w:p>
    <w:p w14:paraId="015ECF1B" w14:textId="77777777" w:rsidR="00582BB2" w:rsidRPr="00B3058E" w:rsidRDefault="00582BB2" w:rsidP="005627B2">
      <w:pPr>
        <w:pStyle w:val="3"/>
      </w:pPr>
      <w:r w:rsidRPr="00B3058E">
        <w:t>References</w:t>
      </w:r>
    </w:p>
    <w:p w14:paraId="559A56A6" w14:textId="77777777" w:rsidR="00EB698A" w:rsidRPr="00793784" w:rsidRDefault="00EB698A" w:rsidP="00EB698A">
      <w:pPr>
        <w:widowControl/>
        <w:numPr>
          <w:ilvl w:val="0"/>
          <w:numId w:val="13"/>
        </w:numPr>
        <w:shd w:val="clear" w:color="auto" w:fill="FFFFFF"/>
        <w:autoSpaceDE/>
        <w:autoSpaceDN/>
        <w:spacing w:before="120"/>
        <w:rPr>
          <w:color w:val="212529"/>
          <w:sz w:val="24"/>
          <w:szCs w:val="24"/>
        </w:rPr>
      </w:pPr>
      <w:r w:rsidRPr="00793784">
        <w:rPr>
          <w:color w:val="212529"/>
          <w:sz w:val="24"/>
          <w:szCs w:val="24"/>
          <w:lang w:val="en-US"/>
        </w:rPr>
        <w:t xml:space="preserve">Babbie E. Survey Research Methods 2nd Ed. </w:t>
      </w:r>
      <w:r w:rsidRPr="00793784">
        <w:rPr>
          <w:color w:val="212529"/>
          <w:sz w:val="24"/>
          <w:szCs w:val="24"/>
        </w:rPr>
        <w:t>Belmont, Calif: Wadsworth, 1990. 395 p.</w:t>
      </w:r>
    </w:p>
    <w:p w14:paraId="1CFB1046" w14:textId="77777777" w:rsidR="00EB698A" w:rsidRDefault="00EB698A" w:rsidP="00EB698A">
      <w:pPr>
        <w:pStyle w:val="a5"/>
        <w:numPr>
          <w:ilvl w:val="0"/>
          <w:numId w:val="13"/>
        </w:numPr>
        <w:spacing w:before="4"/>
        <w:jc w:val="both"/>
        <w:rPr>
          <w:lang w:val="en-US"/>
        </w:rPr>
      </w:pPr>
      <w:r w:rsidRPr="00793784">
        <w:rPr>
          <w:lang w:val="en-US"/>
        </w:rPr>
        <w:t>Blair</w:t>
      </w:r>
      <w:r w:rsidRPr="00793784">
        <w:rPr>
          <w:spacing w:val="-11"/>
          <w:lang w:val="en-US"/>
        </w:rPr>
        <w:t xml:space="preserve"> </w:t>
      </w:r>
      <w:r w:rsidRPr="00793784">
        <w:rPr>
          <w:lang w:val="en-US"/>
        </w:rPr>
        <w:t>C.</w:t>
      </w:r>
      <w:r w:rsidRPr="00793784">
        <w:rPr>
          <w:spacing w:val="-11"/>
          <w:lang w:val="en-US"/>
        </w:rPr>
        <w:t xml:space="preserve"> </w:t>
      </w:r>
      <w:r w:rsidRPr="00793784">
        <w:rPr>
          <w:lang w:val="en-US"/>
        </w:rPr>
        <w:t>How</w:t>
      </w:r>
      <w:r w:rsidRPr="00793784">
        <w:rPr>
          <w:spacing w:val="-11"/>
          <w:lang w:val="en-US"/>
        </w:rPr>
        <w:t xml:space="preserve"> </w:t>
      </w:r>
      <w:r w:rsidRPr="00793784">
        <w:rPr>
          <w:lang w:val="en-US"/>
        </w:rPr>
        <w:t>similar</w:t>
      </w:r>
      <w:r w:rsidRPr="00793784">
        <w:rPr>
          <w:spacing w:val="-11"/>
          <w:lang w:val="en-US"/>
        </w:rPr>
        <w:t xml:space="preserve"> </w:t>
      </w:r>
      <w:r w:rsidRPr="00793784">
        <w:rPr>
          <w:lang w:val="en-US"/>
        </w:rPr>
        <w:t>are</w:t>
      </w:r>
      <w:r w:rsidRPr="00793784">
        <w:rPr>
          <w:spacing w:val="-11"/>
          <w:lang w:val="en-US"/>
        </w:rPr>
        <w:t xml:space="preserve"> </w:t>
      </w:r>
      <w:r w:rsidRPr="00793784">
        <w:rPr>
          <w:lang w:val="en-US"/>
        </w:rPr>
        <w:t>fluid</w:t>
      </w:r>
      <w:r w:rsidRPr="00793784">
        <w:rPr>
          <w:spacing w:val="-11"/>
          <w:lang w:val="en-US"/>
        </w:rPr>
        <w:t xml:space="preserve"> </w:t>
      </w:r>
      <w:r w:rsidRPr="00793784">
        <w:rPr>
          <w:lang w:val="en-US"/>
        </w:rPr>
        <w:t>cognition</w:t>
      </w:r>
      <w:r w:rsidRPr="00793784">
        <w:rPr>
          <w:spacing w:val="-11"/>
          <w:lang w:val="en-US"/>
        </w:rPr>
        <w:t xml:space="preserve"> </w:t>
      </w:r>
      <w:r w:rsidRPr="00793784">
        <w:rPr>
          <w:lang w:val="en-US"/>
        </w:rPr>
        <w:t>and</w:t>
      </w:r>
      <w:r w:rsidRPr="00793784">
        <w:rPr>
          <w:spacing w:val="-11"/>
          <w:lang w:val="en-US"/>
        </w:rPr>
        <w:t xml:space="preserve"> </w:t>
      </w:r>
      <w:r w:rsidRPr="00793784">
        <w:rPr>
          <w:lang w:val="en-US"/>
        </w:rPr>
        <w:t>general</w:t>
      </w:r>
      <w:r w:rsidRPr="00793784">
        <w:rPr>
          <w:spacing w:val="-11"/>
          <w:lang w:val="en-US"/>
        </w:rPr>
        <w:t xml:space="preserve"> </w:t>
      </w:r>
      <w:r w:rsidRPr="00793784">
        <w:rPr>
          <w:lang w:val="en-US"/>
        </w:rPr>
        <w:t>intelligence?</w:t>
      </w:r>
      <w:r w:rsidRPr="00793784">
        <w:rPr>
          <w:spacing w:val="-25"/>
          <w:lang w:val="en-US"/>
        </w:rPr>
        <w:t xml:space="preserve"> </w:t>
      </w:r>
      <w:r w:rsidRPr="00793784">
        <w:rPr>
          <w:lang w:val="en-US"/>
        </w:rPr>
        <w:t>A</w:t>
      </w:r>
      <w:r w:rsidRPr="00793784">
        <w:rPr>
          <w:spacing w:val="-24"/>
          <w:lang w:val="en-US"/>
        </w:rPr>
        <w:t xml:space="preserve"> </w:t>
      </w:r>
      <w:r w:rsidRPr="00793784">
        <w:rPr>
          <w:lang w:val="en-US"/>
        </w:rPr>
        <w:t>developmental</w:t>
      </w:r>
      <w:r w:rsidRPr="00793784">
        <w:rPr>
          <w:spacing w:val="-11"/>
          <w:lang w:val="en-US"/>
        </w:rPr>
        <w:t xml:space="preserve"> </w:t>
      </w:r>
      <w:r w:rsidRPr="00793784">
        <w:rPr>
          <w:lang w:val="en-US"/>
        </w:rPr>
        <w:t>neuroscience perspective on fluid cognition</w:t>
      </w:r>
      <w:r w:rsidRPr="00B3058E">
        <w:rPr>
          <w:lang w:val="en-US"/>
        </w:rPr>
        <w:t xml:space="preserve"> as an aspect of human cognitive ability. </w:t>
      </w:r>
      <w:r w:rsidRPr="00B3058E">
        <w:rPr>
          <w:i/>
          <w:lang w:val="en-US"/>
        </w:rPr>
        <w:t>Behavioral Brain Science</w:t>
      </w:r>
      <w:r w:rsidRPr="00B3058E">
        <w:rPr>
          <w:lang w:val="en-US"/>
        </w:rPr>
        <w:t xml:space="preserve">, 2006. </w:t>
      </w:r>
      <w:r w:rsidRPr="00B3058E">
        <w:rPr>
          <w:spacing w:val="-8"/>
          <w:lang w:val="en-US"/>
        </w:rPr>
        <w:t xml:space="preserve">Vol. </w:t>
      </w:r>
      <w:r w:rsidRPr="00B3058E">
        <w:rPr>
          <w:lang w:val="en-US"/>
        </w:rPr>
        <w:t>29, no. 2, pp. 109–125. DOI:10.1017/S01405</w:t>
      </w:r>
      <w:r w:rsidRPr="00B3058E">
        <w:rPr>
          <w:spacing w:val="-1"/>
          <w:lang w:val="en-US"/>
        </w:rPr>
        <w:t xml:space="preserve"> </w:t>
      </w:r>
      <w:r w:rsidRPr="00B3058E">
        <w:rPr>
          <w:lang w:val="en-US"/>
        </w:rPr>
        <w:t>25X06009034</w:t>
      </w:r>
    </w:p>
    <w:p w14:paraId="66AC0B78" w14:textId="77777777" w:rsidR="00EB698A" w:rsidRPr="00326827" w:rsidRDefault="00EB698A" w:rsidP="00EB698A">
      <w:pPr>
        <w:numPr>
          <w:ilvl w:val="0"/>
          <w:numId w:val="13"/>
        </w:numPr>
        <w:ind w:right="783"/>
        <w:rPr>
          <w:rFonts w:eastAsia="Calibri"/>
          <w:sz w:val="24"/>
          <w:szCs w:val="24"/>
          <w:lang w:val="en-US" w:bidi="en-US"/>
        </w:rPr>
      </w:pPr>
      <w:r w:rsidRPr="00984C93">
        <w:rPr>
          <w:rFonts w:eastAsia="Calibri"/>
          <w:sz w:val="24"/>
          <w:szCs w:val="24"/>
          <w:lang w:val="en-US" w:bidi="en-US"/>
        </w:rPr>
        <w:t xml:space="preserve">Gerrard M., Gibbons F.X., Bushman B.J. Relation Between Perceived Vulnerability to HIV and Precautionary Sexual Behavior </w:t>
      </w:r>
      <w:r w:rsidRPr="00984C93">
        <w:rPr>
          <w:rFonts w:eastAsia="Calibri"/>
          <w:sz w:val="24"/>
          <w:szCs w:val="24"/>
          <w:lang w:val="en-GB" w:bidi="en-US"/>
        </w:rPr>
        <w:t>[Electronic resource]</w:t>
      </w:r>
      <w:r w:rsidRPr="00984C93">
        <w:rPr>
          <w:rFonts w:eastAsia="Calibri"/>
          <w:sz w:val="24"/>
          <w:szCs w:val="24"/>
          <w:lang w:val="en-US" w:bidi="en-US"/>
        </w:rPr>
        <w:t xml:space="preserve">. </w:t>
      </w:r>
      <w:r w:rsidRPr="00984C93">
        <w:rPr>
          <w:i/>
          <w:iCs/>
          <w:color w:val="333333"/>
          <w:sz w:val="24"/>
          <w:szCs w:val="24"/>
          <w:shd w:val="clear" w:color="auto" w:fill="FFFFFF"/>
          <w:lang w:val="en-US"/>
        </w:rPr>
        <w:t>Psychological Bulletin,</w:t>
      </w:r>
      <w:r w:rsidRPr="00984C93">
        <w:rPr>
          <w:rFonts w:ascii="Arial" w:hAnsi="Arial" w:cs="Arial"/>
          <w:color w:val="333333"/>
          <w:sz w:val="21"/>
          <w:szCs w:val="21"/>
          <w:shd w:val="clear" w:color="auto" w:fill="FFFFFF"/>
          <w:lang w:val="en-US"/>
        </w:rPr>
        <w:t xml:space="preserve"> </w:t>
      </w:r>
      <w:r w:rsidRPr="00FD7688">
        <w:rPr>
          <w:rFonts w:eastAsia="Calibri"/>
          <w:sz w:val="24"/>
          <w:szCs w:val="24"/>
          <w:lang w:val="en-US" w:bidi="en-US"/>
        </w:rPr>
        <w:t>1996.</w:t>
      </w:r>
      <w:r w:rsidRPr="00984C93">
        <w:rPr>
          <w:rFonts w:eastAsia="Calibri"/>
          <w:i/>
          <w:sz w:val="24"/>
          <w:szCs w:val="24"/>
          <w:lang w:val="en-US" w:bidi="en-US"/>
        </w:rPr>
        <w:t xml:space="preserve"> </w:t>
      </w:r>
      <w:r w:rsidRPr="00984C93">
        <w:rPr>
          <w:rFonts w:eastAsia="Calibri"/>
          <w:sz w:val="24"/>
          <w:szCs w:val="24"/>
          <w:lang w:val="en-US" w:bidi="en-US"/>
        </w:rPr>
        <w:t xml:space="preserve">Vol. 119, Issue 3, pp. 390–409. Psychological Association, Inc. URL: </w:t>
      </w:r>
      <w:hyperlink r:id="rId13" w:history="1">
        <w:r w:rsidRPr="00A70A11">
          <w:rPr>
            <w:rStyle w:val="a8"/>
            <w:rFonts w:eastAsia="Calibri"/>
            <w:sz w:val="24"/>
            <w:szCs w:val="24"/>
            <w:lang w:val="en-US" w:bidi="en-US"/>
          </w:rPr>
          <w:t>https://psycnet.apa.org/journals/bul/119/3/390.html?uid=1996-01402-004</w:t>
        </w:r>
      </w:hyperlink>
      <w:r>
        <w:rPr>
          <w:rFonts w:eastAsia="Calibri"/>
          <w:sz w:val="24"/>
          <w:szCs w:val="24"/>
          <w:lang w:val="en-US" w:bidi="en-US"/>
        </w:rPr>
        <w:t xml:space="preserve"> </w:t>
      </w:r>
      <w:r w:rsidRPr="00326827">
        <w:rPr>
          <w:color w:val="111111"/>
          <w:sz w:val="24"/>
          <w:szCs w:val="24"/>
          <w:shd w:val="clear" w:color="auto" w:fill="FFFFFF"/>
          <w:lang w:val="en-US"/>
        </w:rPr>
        <w:t>(Accessed 10.03.2021)</w:t>
      </w:r>
    </w:p>
    <w:p w14:paraId="7140E3B7" w14:textId="77777777" w:rsidR="00EB698A" w:rsidRPr="00B3058E" w:rsidRDefault="00EB698A" w:rsidP="00EB698A">
      <w:pPr>
        <w:pStyle w:val="a5"/>
        <w:spacing w:before="4"/>
        <w:ind w:left="720"/>
        <w:jc w:val="both"/>
        <w:rPr>
          <w:lang w:val="en-US"/>
        </w:rPr>
      </w:pPr>
    </w:p>
    <w:p w14:paraId="1C0D4B65" w14:textId="30B2C773" w:rsidR="00582BB2" w:rsidRPr="00B3058E" w:rsidRDefault="00582BB2" w:rsidP="00EB698A">
      <w:pPr>
        <w:pStyle w:val="a5"/>
        <w:spacing w:before="4"/>
        <w:jc w:val="both"/>
        <w:rPr>
          <w:lang w:val="en-US"/>
        </w:rPr>
      </w:pPr>
    </w:p>
    <w:p w14:paraId="0EE5E93E" w14:textId="77777777" w:rsidR="00582BB2" w:rsidRPr="00B3058E" w:rsidRDefault="00582BB2" w:rsidP="005627B2">
      <w:pPr>
        <w:pStyle w:val="3"/>
      </w:pPr>
      <w:r w:rsidRPr="00B3058E">
        <w:t>Information about the authors</w:t>
      </w:r>
    </w:p>
    <w:p w14:paraId="25319B82" w14:textId="77777777" w:rsidR="00582BB2" w:rsidRPr="00B3058E" w:rsidRDefault="00582BB2" w:rsidP="005627B2">
      <w:pPr>
        <w:pStyle w:val="a5"/>
        <w:spacing w:before="4"/>
        <w:jc w:val="both"/>
        <w:rPr>
          <w:lang w:val="en-US"/>
        </w:rPr>
      </w:pPr>
      <w:r w:rsidRPr="00B3058E">
        <w:rPr>
          <w:i/>
          <w:lang w:val="en-US"/>
        </w:rPr>
        <w:t xml:space="preserve">Vitalyi N. Ivanov, </w:t>
      </w:r>
      <w:r w:rsidRPr="00B3058E">
        <w:rPr>
          <w:lang w:val="en-US"/>
        </w:rPr>
        <w:t>PhD in Psychology, Leading Research Associate, Associate Professor, Chair of Psychology, Saint Petersburg State University, Saint Petersburg, Russia, ORCID: https://orcid.org/0000-0002-0777-111</w:t>
      </w:r>
      <w:hyperlink r:id="rId14">
        <w:r w:rsidRPr="00B3058E">
          <w:rPr>
            <w:lang w:val="en-US"/>
          </w:rPr>
          <w:t>1, e-mail: ivanov@yandex.ru</w:t>
        </w:r>
      </w:hyperlink>
    </w:p>
    <w:p w14:paraId="7B27959A" w14:textId="77777777" w:rsidR="00582BB2" w:rsidRPr="00B3058E" w:rsidRDefault="00582BB2" w:rsidP="005627B2">
      <w:pPr>
        <w:pStyle w:val="a5"/>
        <w:spacing w:before="61"/>
        <w:jc w:val="both"/>
        <w:rPr>
          <w:lang w:val="en-US"/>
        </w:rPr>
      </w:pPr>
      <w:r w:rsidRPr="00B3058E">
        <w:rPr>
          <w:i/>
          <w:lang w:val="en-US"/>
        </w:rPr>
        <w:t>Vladimir</w:t>
      </w:r>
      <w:r w:rsidRPr="00B3058E">
        <w:rPr>
          <w:i/>
          <w:spacing w:val="-35"/>
          <w:lang w:val="en-US"/>
        </w:rPr>
        <w:t xml:space="preserve"> </w:t>
      </w:r>
      <w:r w:rsidRPr="00B3058E">
        <w:rPr>
          <w:i/>
          <w:lang w:val="en-US"/>
        </w:rPr>
        <w:t>N.</w:t>
      </w:r>
      <w:r w:rsidRPr="00B3058E">
        <w:rPr>
          <w:i/>
          <w:spacing w:val="-35"/>
          <w:lang w:val="en-US"/>
        </w:rPr>
        <w:t xml:space="preserve"> </w:t>
      </w:r>
      <w:r w:rsidRPr="00B3058E">
        <w:rPr>
          <w:i/>
          <w:spacing w:val="-4"/>
          <w:lang w:val="en-US"/>
        </w:rPr>
        <w:t>Petrov,</w:t>
      </w:r>
      <w:r w:rsidRPr="00B3058E">
        <w:rPr>
          <w:i/>
          <w:spacing w:val="-35"/>
          <w:lang w:val="en-US"/>
        </w:rPr>
        <w:t xml:space="preserve"> </w:t>
      </w:r>
      <w:r w:rsidRPr="00B3058E">
        <w:rPr>
          <w:lang w:val="en-US"/>
        </w:rPr>
        <w:t>PhD in Psychology,</w:t>
      </w:r>
      <w:r w:rsidRPr="00B3058E">
        <w:rPr>
          <w:spacing w:val="-35"/>
          <w:lang w:val="en-US"/>
        </w:rPr>
        <w:t xml:space="preserve"> </w:t>
      </w:r>
      <w:r w:rsidRPr="00B3058E">
        <w:rPr>
          <w:lang w:val="en-US"/>
        </w:rPr>
        <w:t>Leading</w:t>
      </w:r>
      <w:r w:rsidRPr="00B3058E">
        <w:rPr>
          <w:spacing w:val="-35"/>
          <w:lang w:val="en-US"/>
        </w:rPr>
        <w:t xml:space="preserve"> </w:t>
      </w:r>
      <w:r w:rsidRPr="00B3058E">
        <w:rPr>
          <w:lang w:val="en-US"/>
        </w:rPr>
        <w:t>ResearchAssociate,</w:t>
      </w:r>
      <w:r w:rsidRPr="00B3058E">
        <w:rPr>
          <w:spacing w:val="-35"/>
          <w:lang w:val="en-US"/>
        </w:rPr>
        <w:t xml:space="preserve"> </w:t>
      </w:r>
      <w:r w:rsidRPr="00B3058E">
        <w:rPr>
          <w:spacing w:val="1"/>
          <w:lang w:val="en-US"/>
        </w:rPr>
        <w:t>CenterofApplied</w:t>
      </w:r>
      <w:r w:rsidRPr="00B3058E">
        <w:rPr>
          <w:spacing w:val="-35"/>
          <w:lang w:val="en-US"/>
        </w:rPr>
        <w:t xml:space="preserve"> </w:t>
      </w:r>
      <w:r w:rsidRPr="00B3058E">
        <w:rPr>
          <w:lang w:val="en-US"/>
        </w:rPr>
        <w:t xml:space="preserve">Psychological Studies, Moscow State University of Psychology &amp; Education, </w:t>
      </w:r>
      <w:r w:rsidRPr="00B3058E">
        <w:rPr>
          <w:spacing w:val="-3"/>
          <w:lang w:val="en-US"/>
        </w:rPr>
        <w:t xml:space="preserve">Moscow, </w:t>
      </w:r>
      <w:r w:rsidRPr="00B3058E">
        <w:rPr>
          <w:lang w:val="en-US"/>
        </w:rPr>
        <w:t xml:space="preserve">Russia, ORCID: https://orcid.org/0000-0002-0777-1122, </w:t>
      </w:r>
      <w:hyperlink r:id="rId15">
        <w:r w:rsidRPr="00B3058E">
          <w:rPr>
            <w:lang w:val="en-US"/>
          </w:rPr>
          <w:t>e-mail:</w:t>
        </w:r>
        <w:r w:rsidRPr="00B3058E">
          <w:rPr>
            <w:spacing w:val="-1"/>
            <w:lang w:val="en-US"/>
          </w:rPr>
          <w:t xml:space="preserve"> </w:t>
        </w:r>
        <w:r w:rsidRPr="00B3058E">
          <w:rPr>
            <w:lang w:val="en-US"/>
          </w:rPr>
          <w:t>petrov@yandex.ru</w:t>
        </w:r>
      </w:hyperlink>
    </w:p>
    <w:tbl>
      <w:tblPr>
        <w:tblW w:w="0" w:type="auto"/>
        <w:tblInd w:w="103" w:type="dxa"/>
        <w:tblLayout w:type="fixed"/>
        <w:tblCellMar>
          <w:left w:w="0" w:type="dxa"/>
          <w:right w:w="0" w:type="dxa"/>
        </w:tblCellMar>
        <w:tblLook w:val="01E0" w:firstRow="1" w:lastRow="1" w:firstColumn="1" w:lastColumn="1" w:noHBand="0" w:noVBand="0"/>
      </w:tblPr>
      <w:tblGrid>
        <w:gridCol w:w="4006"/>
        <w:gridCol w:w="3135"/>
      </w:tblGrid>
      <w:tr w:rsidR="00582BB2" w:rsidRPr="00B02A0E" w14:paraId="3F9E20AB" w14:textId="77777777" w:rsidTr="0089557A">
        <w:trPr>
          <w:trHeight w:val="272"/>
        </w:trPr>
        <w:tc>
          <w:tcPr>
            <w:tcW w:w="4006" w:type="dxa"/>
          </w:tcPr>
          <w:p w14:paraId="38A32ACF" w14:textId="77777777" w:rsidR="00582BB2" w:rsidRPr="00B02A0E" w:rsidRDefault="00582BB2" w:rsidP="0089557A">
            <w:pPr>
              <w:spacing w:before="240"/>
              <w:rPr>
                <w:color w:val="FF0000"/>
                <w:sz w:val="24"/>
              </w:rPr>
            </w:pPr>
            <w:r w:rsidRPr="00B02A0E">
              <w:rPr>
                <w:color w:val="FF0000"/>
                <w:sz w:val="24"/>
              </w:rPr>
              <w:t>Получена __.__.202_</w:t>
            </w:r>
          </w:p>
        </w:tc>
        <w:tc>
          <w:tcPr>
            <w:tcW w:w="3135" w:type="dxa"/>
          </w:tcPr>
          <w:p w14:paraId="66AE1665" w14:textId="77777777" w:rsidR="00582BB2" w:rsidRPr="00B02A0E" w:rsidRDefault="00582BB2" w:rsidP="0089557A">
            <w:pPr>
              <w:spacing w:before="240"/>
              <w:jc w:val="right"/>
              <w:rPr>
                <w:color w:val="FF0000"/>
                <w:sz w:val="24"/>
              </w:rPr>
            </w:pPr>
            <w:r w:rsidRPr="00B02A0E">
              <w:rPr>
                <w:color w:val="FF0000"/>
                <w:sz w:val="24"/>
              </w:rPr>
              <w:t>Received __.__.202_</w:t>
            </w:r>
          </w:p>
        </w:tc>
      </w:tr>
      <w:tr w:rsidR="00582BB2" w:rsidRPr="00B02A0E" w14:paraId="6CD0D776" w14:textId="77777777" w:rsidTr="0089557A">
        <w:trPr>
          <w:trHeight w:val="272"/>
        </w:trPr>
        <w:tc>
          <w:tcPr>
            <w:tcW w:w="4006" w:type="dxa"/>
          </w:tcPr>
          <w:p w14:paraId="30582341" w14:textId="77777777" w:rsidR="00582BB2" w:rsidRPr="00B02A0E" w:rsidRDefault="00582BB2" w:rsidP="005627B2">
            <w:pPr>
              <w:rPr>
                <w:color w:val="FF0000"/>
                <w:sz w:val="24"/>
              </w:rPr>
            </w:pPr>
            <w:r w:rsidRPr="00B02A0E">
              <w:rPr>
                <w:color w:val="FF0000"/>
                <w:sz w:val="24"/>
              </w:rPr>
              <w:t>Принята в печать __.__.202_</w:t>
            </w:r>
          </w:p>
        </w:tc>
        <w:tc>
          <w:tcPr>
            <w:tcW w:w="3135" w:type="dxa"/>
          </w:tcPr>
          <w:p w14:paraId="404D3401" w14:textId="77777777" w:rsidR="00582BB2" w:rsidRPr="00B02A0E" w:rsidRDefault="00582BB2" w:rsidP="0089557A">
            <w:pPr>
              <w:jc w:val="right"/>
              <w:rPr>
                <w:color w:val="FF0000"/>
                <w:sz w:val="24"/>
              </w:rPr>
            </w:pPr>
            <w:r w:rsidRPr="00B02A0E">
              <w:rPr>
                <w:color w:val="FF0000"/>
                <w:sz w:val="24"/>
              </w:rPr>
              <w:t>Accepted __.__.202_</w:t>
            </w:r>
          </w:p>
        </w:tc>
      </w:tr>
    </w:tbl>
    <w:p w14:paraId="22E6C68D" w14:textId="77777777" w:rsidR="00582BB2" w:rsidRPr="00B02A0E" w:rsidRDefault="00582BB2" w:rsidP="005627B2">
      <w:pPr>
        <w:rPr>
          <w:color w:val="FF0000"/>
        </w:rPr>
        <w:sectPr w:rsidR="00582BB2" w:rsidRPr="00B02A0E" w:rsidSect="00437D2F">
          <w:headerReference w:type="default" r:id="rId16"/>
          <w:footerReference w:type="even" r:id="rId17"/>
          <w:footerReference w:type="default" r:id="rId18"/>
          <w:headerReference w:type="first" r:id="rId19"/>
          <w:footerReference w:type="first" r:id="rId20"/>
          <w:pgSz w:w="11910" w:h="16840"/>
          <w:pgMar w:top="1134" w:right="1134" w:bottom="1134" w:left="1134" w:header="1213" w:footer="1423" w:gutter="0"/>
          <w:pgNumType w:start="1"/>
          <w:cols w:space="720"/>
          <w:titlePg/>
          <w:docGrid w:linePitch="299"/>
        </w:sectPr>
      </w:pPr>
    </w:p>
    <w:p w14:paraId="0A5BCC4B" w14:textId="77777777" w:rsidR="00582BB2" w:rsidRPr="00B02A0E" w:rsidRDefault="00582BB2" w:rsidP="005627B2">
      <w:pPr>
        <w:rPr>
          <w:color w:val="FF0000"/>
        </w:rPr>
      </w:pPr>
    </w:p>
    <w:p w14:paraId="7EB90E24" w14:textId="77777777" w:rsidR="00582BB2" w:rsidRPr="00B3058E" w:rsidRDefault="00582BB2" w:rsidP="00FF486D">
      <w:pPr>
        <w:pStyle w:val="a5"/>
        <w:ind w:left="242"/>
        <w:rPr>
          <w:sz w:val="2"/>
        </w:rPr>
      </w:pPr>
      <w:r>
        <w:rPr>
          <w:sz w:val="2"/>
        </w:rPr>
        <w:br w:type="page"/>
      </w:r>
    </w:p>
    <w:p w14:paraId="1C60846D" w14:textId="2B329FF9" w:rsidR="00582BB2" w:rsidRPr="00B3058E" w:rsidRDefault="00582BB2" w:rsidP="00FF486D">
      <w:pPr>
        <w:spacing w:before="93"/>
        <w:jc w:val="center"/>
        <w:rPr>
          <w:b/>
          <w:sz w:val="20"/>
          <w:szCs w:val="20"/>
        </w:rPr>
      </w:pPr>
      <w:r w:rsidRPr="00B3058E">
        <w:rPr>
          <w:b/>
          <w:sz w:val="20"/>
          <w:szCs w:val="20"/>
        </w:rPr>
        <w:t xml:space="preserve"> </w:t>
      </w:r>
      <w:r w:rsidRPr="00B3058E">
        <w:rPr>
          <w:b/>
          <w:sz w:val="20"/>
          <w:szCs w:val="20"/>
          <w:lang w:val="en-US"/>
        </w:rPr>
        <w:t>EMPIRICAL</w:t>
      </w:r>
      <w:r w:rsidRPr="00B3058E">
        <w:rPr>
          <w:b/>
          <w:sz w:val="20"/>
          <w:szCs w:val="20"/>
        </w:rPr>
        <w:t xml:space="preserve"> </w:t>
      </w:r>
      <w:r w:rsidRPr="00B3058E">
        <w:rPr>
          <w:b/>
          <w:sz w:val="20"/>
          <w:szCs w:val="20"/>
          <w:lang w:val="en-US"/>
        </w:rPr>
        <w:t>RESEARCH</w:t>
      </w:r>
    </w:p>
    <w:p w14:paraId="22908AC4" w14:textId="77777777" w:rsidR="00582BB2" w:rsidRPr="00B3058E" w:rsidRDefault="00582BB2" w:rsidP="00FF486D">
      <w:pPr>
        <w:pStyle w:val="ae"/>
        <w:rPr>
          <w:lang w:val="en-US"/>
        </w:rPr>
      </w:pPr>
      <w:r w:rsidRPr="00B3058E">
        <w:rPr>
          <w:lang w:val="en-US"/>
        </w:rPr>
        <w:t>Activity Experience of First-Year Students</w:t>
      </w:r>
    </w:p>
    <w:p w14:paraId="1E28338F" w14:textId="77777777" w:rsidR="00582BB2" w:rsidRPr="00B3058E" w:rsidRDefault="00582BB2" w:rsidP="00FF486D">
      <w:pPr>
        <w:pStyle w:val="2"/>
        <w:rPr>
          <w:lang w:val="en-US"/>
        </w:rPr>
      </w:pPr>
      <w:r w:rsidRPr="00B3058E">
        <w:rPr>
          <w:lang w:val="en-US"/>
        </w:rPr>
        <w:t>Vitalyi N. Ivanov</w:t>
      </w:r>
    </w:p>
    <w:p w14:paraId="074EAAD4" w14:textId="502FD71E" w:rsidR="00582BB2" w:rsidRPr="00B3058E" w:rsidRDefault="00582BB2" w:rsidP="00FF486D">
      <w:pPr>
        <w:pStyle w:val="a5"/>
        <w:keepLines/>
        <w:rPr>
          <w:lang w:val="en-US"/>
        </w:rPr>
      </w:pPr>
      <w:r w:rsidRPr="00B3058E">
        <w:rPr>
          <w:lang w:val="en-US"/>
        </w:rPr>
        <w:t>Saint Petersburg State University, Saint Petersburg, Russia</w:t>
      </w:r>
      <w:r w:rsidRPr="00B3058E">
        <w:rPr>
          <w:lang w:val="en-US"/>
        </w:rPr>
        <w:br/>
        <w:t xml:space="preserve">ORCID: </w:t>
      </w:r>
      <w:hyperlink r:id="rId21" w:history="1">
        <w:r w:rsidRPr="00B3058E">
          <w:rPr>
            <w:rStyle w:val="a8"/>
            <w:color w:val="auto"/>
            <w:lang w:val="en-US"/>
          </w:rPr>
          <w:t>https://orcid.org/0000-0002-0777-1111</w:t>
        </w:r>
      </w:hyperlink>
      <w:r w:rsidRPr="00B3058E">
        <w:rPr>
          <w:lang w:val="en-US"/>
        </w:rPr>
        <w:t xml:space="preserve">, </w:t>
      </w:r>
      <w:hyperlink r:id="rId22">
        <w:r w:rsidRPr="00B3058E">
          <w:rPr>
            <w:lang w:val="en-US"/>
          </w:rPr>
          <w:t>e-mail: ivanov@yandex.ru</w:t>
        </w:r>
      </w:hyperlink>
    </w:p>
    <w:p w14:paraId="6FFC2B21" w14:textId="77777777" w:rsidR="00582BB2" w:rsidRPr="00B3058E" w:rsidRDefault="00582BB2" w:rsidP="00FF486D">
      <w:pPr>
        <w:pStyle w:val="2"/>
        <w:rPr>
          <w:lang w:val="en-US"/>
        </w:rPr>
      </w:pPr>
      <w:r w:rsidRPr="00B3058E">
        <w:rPr>
          <w:lang w:val="en-US"/>
        </w:rPr>
        <w:t>Vladimir N. Petrov</w:t>
      </w:r>
    </w:p>
    <w:p w14:paraId="380F7FF5" w14:textId="33F089E9" w:rsidR="00582BB2" w:rsidRDefault="00582BB2" w:rsidP="00FF486D">
      <w:pPr>
        <w:pStyle w:val="a5"/>
        <w:keepLines/>
        <w:rPr>
          <w:lang w:val="en-US"/>
        </w:rPr>
      </w:pPr>
      <w:r w:rsidRPr="00B3058E">
        <w:rPr>
          <w:lang w:val="en-US"/>
        </w:rPr>
        <w:t>Moscow State University of Psychology &amp; Education, Moscow, Russia</w:t>
      </w:r>
      <w:r w:rsidRPr="00B3058E">
        <w:rPr>
          <w:lang w:val="en-US"/>
        </w:rPr>
        <w:br/>
        <w:t xml:space="preserve">ORCID: </w:t>
      </w:r>
      <w:hyperlink r:id="rId23" w:history="1">
        <w:r w:rsidRPr="00B3058E">
          <w:rPr>
            <w:rStyle w:val="a8"/>
            <w:color w:val="auto"/>
            <w:lang w:val="en-US"/>
          </w:rPr>
          <w:t>https://orcid.org/0000-0002-0777-1122</w:t>
        </w:r>
      </w:hyperlink>
      <w:r w:rsidRPr="00B3058E">
        <w:rPr>
          <w:lang w:val="en-US"/>
        </w:rPr>
        <w:t xml:space="preserve">, </w:t>
      </w:r>
      <w:hyperlink r:id="rId24">
        <w:r w:rsidRPr="00B3058E">
          <w:rPr>
            <w:lang w:val="en-US"/>
          </w:rPr>
          <w:t>e-mail: petrov@yandex.ru</w:t>
        </w:r>
      </w:hyperlink>
    </w:p>
    <w:p w14:paraId="2DE78211" w14:textId="77777777" w:rsidR="007076BA" w:rsidRPr="00B3058E" w:rsidRDefault="007076BA" w:rsidP="00FF486D">
      <w:pPr>
        <w:pStyle w:val="a5"/>
        <w:keepLines/>
        <w:rPr>
          <w:lang w:val="en-US"/>
        </w:rPr>
      </w:pPr>
    </w:p>
    <w:p w14:paraId="45ACB44B" w14:textId="77777777" w:rsidR="00582BB2" w:rsidRPr="00B3058E" w:rsidRDefault="00582BB2" w:rsidP="00FF486D">
      <w:pPr>
        <w:pStyle w:val="a5"/>
        <w:keepLines/>
        <w:spacing w:before="160"/>
        <w:ind w:left="709" w:right="709"/>
        <w:jc w:val="both"/>
        <w:rPr>
          <w:lang w:val="en-US"/>
        </w:rPr>
      </w:pPr>
      <w:r w:rsidRPr="00B3058E">
        <w:rPr>
          <w:b/>
          <w:lang w:val="en-US"/>
        </w:rPr>
        <w:t xml:space="preserve">Objective. </w:t>
      </w:r>
      <w:r w:rsidRPr="00B3058E">
        <w:rPr>
          <w:lang w:val="en-US"/>
        </w:rPr>
        <w:t>Analysis of the relationship between social beliefs, political trust and readiness to participate in normative and non-normative forms of political actions.</w:t>
      </w:r>
    </w:p>
    <w:p w14:paraId="0D8D765E" w14:textId="77777777" w:rsidR="00582BB2" w:rsidRPr="00B3058E" w:rsidRDefault="00582BB2" w:rsidP="00FF486D">
      <w:pPr>
        <w:pStyle w:val="a5"/>
        <w:keepLines/>
        <w:spacing w:before="160"/>
        <w:ind w:left="709" w:right="709"/>
        <w:jc w:val="both"/>
        <w:rPr>
          <w:lang w:val="en-US"/>
        </w:rPr>
      </w:pPr>
      <w:r w:rsidRPr="00B3058E">
        <w:rPr>
          <w:b/>
          <w:lang w:val="en-US"/>
        </w:rPr>
        <w:t xml:space="preserve">Background. </w:t>
      </w:r>
      <w:r w:rsidRPr="00B3058E">
        <w:rPr>
          <w:lang w:val="en-US"/>
        </w:rPr>
        <w:t>Amid growing politicization of citizens in different countries, the demand for an analysis of factors linked to the readiness of citizens to participate in various forms of political activity, from voting to street protests, is increasing. It is extremely important to identify universal and culturally specific factors that influence political behavior.</w:t>
      </w:r>
    </w:p>
    <w:p w14:paraId="0702B4D1" w14:textId="77777777" w:rsidR="00582BB2" w:rsidRPr="00B3058E" w:rsidRDefault="00582BB2" w:rsidP="00FF486D">
      <w:pPr>
        <w:pStyle w:val="a5"/>
        <w:keepLines/>
        <w:spacing w:before="160"/>
        <w:ind w:left="709" w:right="709"/>
        <w:jc w:val="both"/>
        <w:rPr>
          <w:lang w:val="en-US"/>
        </w:rPr>
      </w:pPr>
      <w:r w:rsidRPr="00B3058E">
        <w:rPr>
          <w:b/>
          <w:lang w:val="en-US"/>
        </w:rPr>
        <w:t xml:space="preserve">Study design. </w:t>
      </w:r>
      <w:r w:rsidRPr="00B3058E">
        <w:rPr>
          <w:lang w:val="en-US"/>
        </w:rPr>
        <w:t>The study examined the relationship between social beliefs, political trust, and readiness to participate in political activity. The presence and nature of the relationship was verified through correlation analysis and structural equation modeling (SEM).</w:t>
      </w:r>
    </w:p>
    <w:p w14:paraId="0DDF600A" w14:textId="77777777" w:rsidR="00582BB2" w:rsidRPr="00B3058E" w:rsidRDefault="00582BB2" w:rsidP="00FF486D">
      <w:pPr>
        <w:pStyle w:val="a5"/>
        <w:keepLines/>
        <w:spacing w:before="160"/>
        <w:ind w:left="709" w:right="709"/>
        <w:jc w:val="both"/>
        <w:rPr>
          <w:lang w:val="en-US"/>
        </w:rPr>
      </w:pPr>
      <w:r w:rsidRPr="00B3058E">
        <w:rPr>
          <w:b/>
          <w:lang w:val="en-US"/>
        </w:rPr>
        <w:t xml:space="preserve">Participants. </w:t>
      </w:r>
      <w:r w:rsidRPr="00B3058E">
        <w:rPr>
          <w:lang w:val="en-US"/>
        </w:rPr>
        <w:t>Russian sample: 440 people (76.4% of men, 23.4% of women) from 23 to 77 years old (</w:t>
      </w:r>
      <w:r w:rsidRPr="003F1E85">
        <w:rPr>
          <w:i/>
          <w:iCs/>
          <w:lang w:val="en-US"/>
        </w:rPr>
        <w:t>M</w:t>
      </w:r>
      <w:r w:rsidRPr="00B3058E">
        <w:rPr>
          <w:lang w:val="en-US"/>
        </w:rPr>
        <w:t xml:space="preserve"> = 38.99; </w:t>
      </w:r>
      <w:r w:rsidRPr="003F1E85">
        <w:rPr>
          <w:i/>
          <w:iCs/>
          <w:lang w:val="en-US"/>
        </w:rPr>
        <w:t>SD</w:t>
      </w:r>
      <w:r w:rsidRPr="00B3058E">
        <w:rPr>
          <w:lang w:val="en-US"/>
        </w:rPr>
        <w:t xml:space="preserve"> = 11.62). Ukrainian sample: 249 people (59.8% of men and 40.2% of women) from 23 to 65 years old (</w:t>
      </w:r>
      <w:r w:rsidRPr="003F1E85">
        <w:rPr>
          <w:i/>
          <w:iCs/>
          <w:lang w:val="en-US"/>
        </w:rPr>
        <w:t>M</w:t>
      </w:r>
      <w:r w:rsidRPr="00B3058E">
        <w:rPr>
          <w:lang w:val="en-US"/>
        </w:rPr>
        <w:t xml:space="preserve"> = 35.55; </w:t>
      </w:r>
      <w:r w:rsidRPr="003F1E85">
        <w:rPr>
          <w:i/>
          <w:iCs/>
          <w:lang w:val="en-US"/>
        </w:rPr>
        <w:t>SD</w:t>
      </w:r>
      <w:r w:rsidRPr="00B3058E">
        <w:rPr>
          <w:lang w:val="en-US"/>
        </w:rPr>
        <w:t xml:space="preserve"> = 10.76).</w:t>
      </w:r>
    </w:p>
    <w:p w14:paraId="4D741641" w14:textId="77777777" w:rsidR="00582BB2" w:rsidRPr="00B3058E" w:rsidRDefault="00582BB2" w:rsidP="00FF486D">
      <w:pPr>
        <w:pStyle w:val="a5"/>
        <w:keepLines/>
        <w:spacing w:before="160"/>
        <w:ind w:left="709" w:right="709"/>
        <w:jc w:val="both"/>
        <w:rPr>
          <w:lang w:val="en-US"/>
        </w:rPr>
      </w:pPr>
      <w:r w:rsidRPr="00B3058E">
        <w:rPr>
          <w:b/>
          <w:lang w:val="en-US"/>
        </w:rPr>
        <w:t xml:space="preserve">Measurements. </w:t>
      </w:r>
      <w:r w:rsidRPr="00B3058E">
        <w:rPr>
          <w:lang w:val="en-US"/>
        </w:rPr>
        <w:t>Russian-language versions of the scales of Belief in a dangerous world by J. Duckitt and Belief in a just world by C. Dalbert. Author's scale of political trust and readiness to participate in political activity.</w:t>
      </w:r>
    </w:p>
    <w:p w14:paraId="7986A569" w14:textId="77777777" w:rsidR="00582BB2" w:rsidRPr="00B3058E" w:rsidRDefault="00582BB2" w:rsidP="00FF486D">
      <w:pPr>
        <w:pStyle w:val="a5"/>
        <w:keepLines/>
        <w:spacing w:before="160"/>
        <w:ind w:left="709" w:right="709"/>
        <w:jc w:val="both"/>
        <w:rPr>
          <w:lang w:val="en-US"/>
        </w:rPr>
      </w:pPr>
      <w:r w:rsidRPr="00B3058E">
        <w:rPr>
          <w:b/>
          <w:lang w:val="en-US"/>
        </w:rPr>
        <w:t xml:space="preserve">Results. </w:t>
      </w:r>
      <w:r w:rsidRPr="00B3058E">
        <w:rPr>
          <w:lang w:val="en-US"/>
        </w:rPr>
        <w:t>Belief in a just world increases political trust; belief in a dangerous world reduces it. Political trust positively predicts readiness to participate in various forms of normative political activity. The presence of cross-cultural differences in the characteristics of the model between the Russian and Ukrainian samples is established.</w:t>
      </w:r>
    </w:p>
    <w:p w14:paraId="3D849944" w14:textId="77777777" w:rsidR="00582BB2" w:rsidRPr="00B3058E" w:rsidRDefault="00582BB2" w:rsidP="00FF486D">
      <w:pPr>
        <w:pStyle w:val="a5"/>
        <w:keepLines/>
        <w:spacing w:before="160"/>
        <w:ind w:left="709" w:right="709"/>
        <w:jc w:val="both"/>
        <w:rPr>
          <w:lang w:val="en-US"/>
        </w:rPr>
      </w:pPr>
      <w:r w:rsidRPr="00B3058E">
        <w:rPr>
          <w:b/>
          <w:lang w:val="en-US"/>
        </w:rPr>
        <w:t xml:space="preserve">Conclusions. </w:t>
      </w:r>
      <w:r w:rsidRPr="00B3058E">
        <w:rPr>
          <w:lang w:val="en-US"/>
        </w:rPr>
        <w:t>There is a significant relationship between social beliefs, political trust and readiness to participate in various forms of political activity.</w:t>
      </w:r>
    </w:p>
    <w:p w14:paraId="22F8A3BD" w14:textId="376B1A30" w:rsidR="00582BB2" w:rsidRPr="00B3058E" w:rsidRDefault="00582BB2" w:rsidP="00FF486D">
      <w:pPr>
        <w:pStyle w:val="a5"/>
        <w:keepLines/>
        <w:spacing w:before="160"/>
        <w:ind w:left="709" w:right="709"/>
        <w:jc w:val="both"/>
        <w:rPr>
          <w:lang w:val="en-US"/>
        </w:rPr>
      </w:pPr>
      <w:r w:rsidRPr="00B3058E">
        <w:rPr>
          <w:b/>
          <w:i/>
          <w:lang w:val="en-US"/>
        </w:rPr>
        <w:t>Keywords:</w:t>
      </w:r>
      <w:r w:rsidRPr="00B3058E">
        <w:rPr>
          <w:b/>
          <w:i/>
          <w:spacing w:val="-19"/>
          <w:lang w:val="en-US"/>
        </w:rPr>
        <w:t xml:space="preserve"> </w:t>
      </w:r>
      <w:r w:rsidRPr="00B3058E">
        <w:rPr>
          <w:lang w:val="en-US"/>
        </w:rPr>
        <w:t>activity-related</w:t>
      </w:r>
      <w:r w:rsidRPr="00B3058E">
        <w:rPr>
          <w:spacing w:val="-20"/>
          <w:lang w:val="en-US"/>
        </w:rPr>
        <w:t xml:space="preserve"> </w:t>
      </w:r>
      <w:r w:rsidRPr="00B3058E">
        <w:rPr>
          <w:lang w:val="en-US"/>
        </w:rPr>
        <w:t>experience</w:t>
      </w:r>
      <w:r w:rsidR="00516936">
        <w:rPr>
          <w:lang w:val="en-US"/>
        </w:rPr>
        <w:t>;</w:t>
      </w:r>
      <w:r w:rsidRPr="00B3058E">
        <w:rPr>
          <w:spacing w:val="-19"/>
          <w:lang w:val="en-US"/>
        </w:rPr>
        <w:t xml:space="preserve"> </w:t>
      </w:r>
      <w:r w:rsidRPr="00B3058E">
        <w:rPr>
          <w:lang w:val="en-US"/>
        </w:rPr>
        <w:t>quality</w:t>
      </w:r>
      <w:r w:rsidRPr="00B3058E">
        <w:rPr>
          <w:spacing w:val="-19"/>
          <w:lang w:val="en-US"/>
        </w:rPr>
        <w:t xml:space="preserve"> </w:t>
      </w:r>
      <w:r w:rsidRPr="00B3058E">
        <w:rPr>
          <w:lang w:val="en-US"/>
        </w:rPr>
        <w:t>of</w:t>
      </w:r>
      <w:r w:rsidRPr="00B3058E">
        <w:rPr>
          <w:spacing w:val="-19"/>
          <w:lang w:val="en-US"/>
        </w:rPr>
        <w:t xml:space="preserve"> </w:t>
      </w:r>
      <w:r w:rsidRPr="00B3058E">
        <w:rPr>
          <w:lang w:val="en-US"/>
        </w:rPr>
        <w:t>motivation</w:t>
      </w:r>
      <w:r w:rsidR="00516936">
        <w:rPr>
          <w:lang w:val="en-US"/>
        </w:rPr>
        <w:t>;</w:t>
      </w:r>
      <w:r w:rsidRPr="00B3058E">
        <w:rPr>
          <w:spacing w:val="-19"/>
          <w:lang w:val="en-US"/>
        </w:rPr>
        <w:t xml:space="preserve"> </w:t>
      </w:r>
      <w:r w:rsidRPr="00B3058E">
        <w:rPr>
          <w:lang w:val="en-US"/>
        </w:rPr>
        <w:t>self-determination</w:t>
      </w:r>
      <w:r w:rsidRPr="00B3058E">
        <w:rPr>
          <w:spacing w:val="-20"/>
          <w:lang w:val="en-US"/>
        </w:rPr>
        <w:t xml:space="preserve"> </w:t>
      </w:r>
      <w:r w:rsidRPr="00B3058E">
        <w:rPr>
          <w:spacing w:val="-3"/>
          <w:lang w:val="en-US"/>
        </w:rPr>
        <w:t>theory</w:t>
      </w:r>
      <w:r w:rsidR="00516936">
        <w:rPr>
          <w:spacing w:val="-3"/>
          <w:lang w:val="en-US"/>
        </w:rPr>
        <w:t>;</w:t>
      </w:r>
      <w:r w:rsidRPr="00B3058E">
        <w:rPr>
          <w:spacing w:val="-3"/>
          <w:lang w:val="en-US"/>
        </w:rPr>
        <w:t xml:space="preserve"> </w:t>
      </w:r>
      <w:r w:rsidRPr="00B3058E">
        <w:rPr>
          <w:lang w:val="en-US"/>
        </w:rPr>
        <w:t>intrinsic motivation</w:t>
      </w:r>
      <w:r w:rsidR="00516936">
        <w:rPr>
          <w:lang w:val="en-US"/>
        </w:rPr>
        <w:t>;</w:t>
      </w:r>
      <w:r w:rsidRPr="00B3058E">
        <w:rPr>
          <w:lang w:val="en-US"/>
        </w:rPr>
        <w:t xml:space="preserve"> extrinsic motivation</w:t>
      </w:r>
      <w:r w:rsidR="00516936">
        <w:rPr>
          <w:lang w:val="en-US"/>
        </w:rPr>
        <w:t>;</w:t>
      </w:r>
      <w:r w:rsidRPr="00B3058E">
        <w:rPr>
          <w:lang w:val="en-US"/>
        </w:rPr>
        <w:t xml:space="preserve"> academic motivation.</w:t>
      </w:r>
    </w:p>
    <w:p w14:paraId="2B4B67C9" w14:textId="77777777" w:rsidR="00FB1165" w:rsidRDefault="00FB1165" w:rsidP="00FB1165">
      <w:pPr>
        <w:pStyle w:val="a5"/>
        <w:keepLines/>
        <w:spacing w:before="172" w:line="276" w:lineRule="auto"/>
        <w:rPr>
          <w:b/>
          <w:lang w:val="en-US"/>
        </w:rPr>
      </w:pPr>
    </w:p>
    <w:p w14:paraId="0DC770B1" w14:textId="06D94C1C" w:rsidR="00FB1165" w:rsidRPr="00FB1165" w:rsidRDefault="00FB1165" w:rsidP="00FB1165">
      <w:pPr>
        <w:pStyle w:val="a5"/>
        <w:keepLines/>
        <w:spacing w:before="172" w:line="276" w:lineRule="auto"/>
        <w:rPr>
          <w:lang w:val="en-US"/>
        </w:rPr>
      </w:pPr>
      <w:r w:rsidRPr="00B3058E">
        <w:rPr>
          <w:b/>
          <w:lang w:val="en-US"/>
        </w:rPr>
        <w:t>Funding</w:t>
      </w:r>
      <w:r>
        <w:rPr>
          <w:b/>
          <w:lang w:val="en-US"/>
        </w:rPr>
        <w:t>.</w:t>
      </w:r>
      <w:r w:rsidRPr="00B3058E">
        <w:rPr>
          <w:b/>
          <w:lang w:val="en-US"/>
        </w:rPr>
        <w:t xml:space="preserve"> </w:t>
      </w:r>
      <w:r w:rsidRPr="00B3058E">
        <w:rPr>
          <w:lang w:val="en-US"/>
        </w:rPr>
        <w:t xml:space="preserve">The reported study was funded by </w:t>
      </w:r>
      <w:r w:rsidRPr="005D6BB2">
        <w:rPr>
          <w:lang w:val="en-US"/>
        </w:rPr>
        <w:t>Russian Science Foundation</w:t>
      </w:r>
      <w:r w:rsidRPr="00B3058E">
        <w:rPr>
          <w:lang w:val="en-US"/>
        </w:rPr>
        <w:t xml:space="preserve">, project number </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866E4D">
        <w:rPr>
          <w:lang w:val="en-US"/>
        </w:rPr>
        <w:t xml:space="preserve">, </w:t>
      </w:r>
      <w:r w:rsidRPr="005D6BB2">
        <w:rPr>
          <w:lang w:val="en-US"/>
        </w:rPr>
        <w:t>https://rscf.ru/en/project/</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5D6BB2">
        <w:rPr>
          <w:lang w:val="en-US"/>
        </w:rPr>
        <w:t>/ at the Southern Federal University</w:t>
      </w:r>
      <w:r w:rsidRPr="004A1D2C">
        <w:rPr>
          <w:lang w:val="en-US"/>
        </w:rPr>
        <w:t>.</w:t>
      </w:r>
    </w:p>
    <w:p w14:paraId="37EF99E3" w14:textId="059F02F1" w:rsidR="00582BB2" w:rsidRPr="00B3058E" w:rsidRDefault="00582BB2" w:rsidP="00FF486D">
      <w:pPr>
        <w:keepLines/>
        <w:spacing w:before="160"/>
        <w:rPr>
          <w:sz w:val="24"/>
          <w:lang w:val="en-US"/>
        </w:rPr>
      </w:pPr>
      <w:r w:rsidRPr="00B3058E">
        <w:rPr>
          <w:b/>
          <w:sz w:val="24"/>
          <w:lang w:val="en-US"/>
        </w:rPr>
        <w:lastRenderedPageBreak/>
        <w:t>Acknowledgements</w:t>
      </w:r>
      <w:r w:rsidR="00F51135">
        <w:rPr>
          <w:b/>
          <w:sz w:val="24"/>
          <w:lang w:val="en-US"/>
        </w:rPr>
        <w:t>.</w:t>
      </w:r>
      <w:r w:rsidRPr="00B3058E">
        <w:rPr>
          <w:b/>
          <w:sz w:val="24"/>
          <w:lang w:val="en-US"/>
        </w:rPr>
        <w:t xml:space="preserve"> </w:t>
      </w:r>
      <w:r w:rsidRPr="00B3058E">
        <w:rPr>
          <w:sz w:val="24"/>
          <w:lang w:val="en-US"/>
        </w:rPr>
        <w:t>The authors are grateful for assistance in data collection Ivanov T.Yu.</w:t>
      </w:r>
    </w:p>
    <w:p w14:paraId="7DEF7CAB" w14:textId="3B805884" w:rsidR="00582BB2" w:rsidRPr="00FB1165" w:rsidRDefault="00582BB2" w:rsidP="00FF486D">
      <w:pPr>
        <w:keepLines/>
        <w:spacing w:before="160" w:after="160"/>
        <w:jc w:val="both"/>
        <w:rPr>
          <w:color w:val="FF0000"/>
          <w:sz w:val="24"/>
          <w:lang w:val="en-US"/>
        </w:rPr>
      </w:pPr>
      <w:r w:rsidRPr="00B02A0E">
        <w:rPr>
          <w:b/>
          <w:color w:val="FF0000"/>
          <w:sz w:val="24"/>
          <w:lang w:val="en-US"/>
        </w:rPr>
        <w:t xml:space="preserve">For citation: </w:t>
      </w:r>
      <w:r w:rsidRPr="00B02A0E">
        <w:rPr>
          <w:color w:val="FF0000"/>
          <w:sz w:val="24"/>
          <w:lang w:val="en-US"/>
        </w:rPr>
        <w:t xml:space="preserve">Ivanov V.N., Petrov V.N. Activity Experience of First-Year Students. </w:t>
      </w:r>
      <w:r w:rsidRPr="00B02A0E">
        <w:rPr>
          <w:i/>
          <w:noProof/>
          <w:color w:val="FF0000"/>
          <w:sz w:val="24"/>
          <w:lang w:val="en-US"/>
        </w:rPr>
        <w:t>Sotsial'naya psikhologiya i obshchestvo</w:t>
      </w:r>
      <w:r w:rsidRPr="00B02A0E">
        <w:rPr>
          <w:i/>
          <w:color w:val="FF0000"/>
          <w:sz w:val="24"/>
          <w:lang w:val="en-US"/>
        </w:rPr>
        <w:t xml:space="preserve"> = </w:t>
      </w:r>
      <w:r w:rsidRPr="00B02A0E">
        <w:rPr>
          <w:i/>
          <w:noProof/>
          <w:color w:val="FF0000"/>
          <w:sz w:val="24"/>
          <w:lang w:val="en-US"/>
        </w:rPr>
        <w:t>Social Psychology and Society</w:t>
      </w:r>
      <w:r w:rsidRPr="00B02A0E">
        <w:rPr>
          <w:color w:val="FF0000"/>
          <w:sz w:val="24"/>
          <w:lang w:val="en-US"/>
        </w:rPr>
        <w:t xml:space="preserve">, </w:t>
      </w:r>
      <w:r w:rsidRPr="00B02A0E">
        <w:rPr>
          <w:noProof/>
          <w:color w:val="FF0000"/>
          <w:sz w:val="24"/>
          <w:lang w:val="en-US"/>
        </w:rPr>
        <w:t>2020</w:t>
      </w:r>
      <w:r w:rsidRPr="00B02A0E">
        <w:rPr>
          <w:color w:val="FF0000"/>
          <w:sz w:val="24"/>
          <w:lang w:val="en-US"/>
        </w:rPr>
        <w:t xml:space="preserve">. Vol. </w:t>
      </w:r>
      <w:r w:rsidRPr="00B02A0E">
        <w:rPr>
          <w:noProof/>
          <w:color w:val="FF0000"/>
          <w:sz w:val="24"/>
          <w:lang w:val="en-US"/>
        </w:rPr>
        <w:t>11</w:t>
      </w:r>
      <w:r w:rsidRPr="00B02A0E">
        <w:rPr>
          <w:color w:val="FF0000"/>
          <w:sz w:val="24"/>
          <w:lang w:val="en-US"/>
        </w:rPr>
        <w:t xml:space="preserve">, no. </w:t>
      </w:r>
      <w:r w:rsidRPr="00FB1165">
        <w:rPr>
          <w:color w:val="FF0000"/>
          <w:sz w:val="24"/>
          <w:lang w:val="en-US"/>
        </w:rPr>
        <w:t xml:space="preserve">_, </w:t>
      </w:r>
      <w:r w:rsidRPr="00B02A0E">
        <w:rPr>
          <w:color w:val="FF0000"/>
          <w:sz w:val="24"/>
          <w:lang w:val="en-US"/>
        </w:rPr>
        <w:t>pp</w:t>
      </w:r>
      <w:r w:rsidRPr="00FB1165">
        <w:rPr>
          <w:color w:val="FF0000"/>
          <w:sz w:val="24"/>
          <w:lang w:val="en-US"/>
        </w:rPr>
        <w:t xml:space="preserve">. _–_. </w:t>
      </w:r>
      <w:bookmarkStart w:id="1" w:name="_Hlk53962197"/>
      <w:r w:rsidRPr="00A32EA2">
        <w:rPr>
          <w:lang w:val="en-US"/>
        </w:rPr>
        <w:t>DOI</w:t>
      </w:r>
      <w:r w:rsidRPr="00FB1165">
        <w:rPr>
          <w:lang w:val="en-US"/>
        </w:rPr>
        <w:t>:</w:t>
      </w:r>
      <w:r w:rsidRPr="00A32EA2">
        <w:rPr>
          <w:lang w:val="en-US"/>
        </w:rPr>
        <w:t> </w:t>
      </w:r>
      <w:hyperlink r:id="rId25" w:history="1">
        <w:r w:rsidR="007076BA" w:rsidRPr="00894363">
          <w:rPr>
            <w:rStyle w:val="a8"/>
            <w:bCs/>
            <w:sz w:val="24"/>
            <w:szCs w:val="24"/>
            <w:lang w:val="en-US"/>
          </w:rPr>
          <w:t>https</w:t>
        </w:r>
        <w:r w:rsidR="007076BA" w:rsidRPr="00FB1165">
          <w:rPr>
            <w:rStyle w:val="a8"/>
            <w:bCs/>
            <w:sz w:val="24"/>
            <w:szCs w:val="24"/>
            <w:lang w:val="en-US"/>
          </w:rPr>
          <w:t>://</w:t>
        </w:r>
        <w:r w:rsidR="007076BA" w:rsidRPr="00894363">
          <w:rPr>
            <w:rStyle w:val="a8"/>
            <w:bCs/>
            <w:sz w:val="24"/>
            <w:szCs w:val="24"/>
            <w:lang w:val="en-US"/>
          </w:rPr>
          <w:t>doi</w:t>
        </w:r>
        <w:r w:rsidR="007076BA" w:rsidRPr="00FB1165">
          <w:rPr>
            <w:rStyle w:val="a8"/>
            <w:bCs/>
            <w:sz w:val="24"/>
            <w:szCs w:val="24"/>
            <w:lang w:val="en-US"/>
          </w:rPr>
          <w:t>.</w:t>
        </w:r>
        <w:r w:rsidR="007076BA" w:rsidRPr="00894363">
          <w:rPr>
            <w:rStyle w:val="a8"/>
            <w:bCs/>
            <w:sz w:val="24"/>
            <w:szCs w:val="24"/>
            <w:lang w:val="en-US"/>
          </w:rPr>
          <w:t>org</w:t>
        </w:r>
        <w:r w:rsidR="007076BA" w:rsidRPr="00FB1165">
          <w:rPr>
            <w:rStyle w:val="a8"/>
            <w:bCs/>
            <w:sz w:val="24"/>
            <w:szCs w:val="24"/>
            <w:lang w:val="en-US"/>
          </w:rPr>
          <w:t>/10.17759/</w:t>
        </w:r>
        <w:r w:rsidR="007076BA" w:rsidRPr="00894363">
          <w:rPr>
            <w:rStyle w:val="a8"/>
            <w:bCs/>
            <w:sz w:val="24"/>
            <w:szCs w:val="24"/>
            <w:lang w:val="en-US"/>
          </w:rPr>
          <w:t>sps</w:t>
        </w:r>
        <w:r w:rsidR="007076BA" w:rsidRPr="00FB1165">
          <w:rPr>
            <w:rStyle w:val="a8"/>
            <w:bCs/>
            <w:sz w:val="24"/>
            <w:szCs w:val="24"/>
            <w:lang w:val="en-US"/>
          </w:rPr>
          <w:t>.2020110</w:t>
        </w:r>
      </w:hyperlink>
      <w:r w:rsidR="007076BA" w:rsidRPr="00FB1165">
        <w:rPr>
          <w:rStyle w:val="a8"/>
          <w:bCs/>
          <w:color w:val="auto"/>
          <w:sz w:val="24"/>
          <w:szCs w:val="24"/>
          <w:u w:val="none"/>
          <w:lang w:val="en-US"/>
        </w:rPr>
        <w:t>__</w:t>
      </w:r>
      <w:r w:rsidRPr="00FB1165">
        <w:rPr>
          <w:color w:val="FF0000"/>
          <w:sz w:val="24"/>
          <w:lang w:val="en-US"/>
        </w:rPr>
        <w:t xml:space="preserve"> </w:t>
      </w:r>
      <w:bookmarkEnd w:id="1"/>
    </w:p>
    <w:p w14:paraId="678E98D7" w14:textId="77777777" w:rsidR="00582BB2" w:rsidRPr="00FB1165" w:rsidRDefault="00582BB2" w:rsidP="00FF486D">
      <w:pPr>
        <w:spacing w:before="160"/>
        <w:jc w:val="center"/>
        <w:rPr>
          <w:b/>
          <w:sz w:val="26"/>
          <w:lang w:val="en-US"/>
        </w:rPr>
      </w:pPr>
    </w:p>
    <w:p w14:paraId="648A5F86" w14:textId="5132B8FA" w:rsidR="00582BB2" w:rsidRPr="00FB1165" w:rsidRDefault="00E10278" w:rsidP="00FF486D">
      <w:pPr>
        <w:spacing w:before="160"/>
        <w:jc w:val="center"/>
        <w:rPr>
          <w:b/>
          <w:sz w:val="24"/>
          <w:szCs w:val="24"/>
          <w:lang w:val="en-US"/>
        </w:rPr>
      </w:pPr>
      <w:r w:rsidRPr="00FB1165">
        <w:rPr>
          <w:b/>
          <w:sz w:val="24"/>
          <w:szCs w:val="24"/>
          <w:lang w:val="en-US"/>
        </w:rPr>
        <w:t>Introduction</w:t>
      </w:r>
    </w:p>
    <w:p w14:paraId="2B7F7557" w14:textId="77777777" w:rsidR="00582BB2" w:rsidRPr="00FB1165" w:rsidRDefault="00582BB2" w:rsidP="00FF486D">
      <w:pPr>
        <w:pStyle w:val="a5"/>
        <w:spacing w:before="90"/>
        <w:jc w:val="right"/>
        <w:rPr>
          <w:lang w:val="en-US"/>
        </w:rPr>
      </w:pPr>
    </w:p>
    <w:p w14:paraId="56F5F7B9" w14:textId="5F55DCB7" w:rsidR="00582BB2" w:rsidRPr="00FB1165" w:rsidRDefault="008A7BE9" w:rsidP="008A7BE9">
      <w:pPr>
        <w:adjustRightInd w:val="0"/>
        <w:ind w:right="-1"/>
        <w:jc w:val="both"/>
        <w:rPr>
          <w:sz w:val="24"/>
          <w:szCs w:val="24"/>
          <w:lang w:val="en-US"/>
        </w:rPr>
      </w:pPr>
      <w:r w:rsidRPr="00FB1165">
        <w:rPr>
          <w:sz w:val="24"/>
          <w:szCs w:val="24"/>
          <w:lang w:val="en-US"/>
        </w:rPr>
        <w:t>Text here...</w:t>
      </w:r>
    </w:p>
    <w:p w14:paraId="05E93D31" w14:textId="07F997B1" w:rsidR="00E10278" w:rsidRPr="008A7BE9" w:rsidRDefault="00E10278" w:rsidP="00E10278">
      <w:pPr>
        <w:jc w:val="center"/>
        <w:rPr>
          <w:sz w:val="24"/>
          <w:szCs w:val="24"/>
          <w:lang w:val="en-US"/>
        </w:rPr>
      </w:pPr>
      <w:r w:rsidRPr="008A7BE9">
        <w:rPr>
          <w:b/>
          <w:sz w:val="24"/>
          <w:szCs w:val="24"/>
          <w:lang w:val="en-US"/>
        </w:rPr>
        <w:t>Methods</w:t>
      </w:r>
    </w:p>
    <w:p w14:paraId="352D558A" w14:textId="5FDD36AC" w:rsidR="00582BB2" w:rsidRPr="008A7BE9" w:rsidRDefault="00582BB2" w:rsidP="00FF486D">
      <w:pPr>
        <w:jc w:val="center"/>
        <w:rPr>
          <w:highlight w:val="yellow"/>
          <w:lang w:val="en-US"/>
        </w:rPr>
      </w:pPr>
    </w:p>
    <w:p w14:paraId="2737671A" w14:textId="77777777" w:rsidR="00582BB2" w:rsidRPr="008A7BE9" w:rsidRDefault="00582BB2" w:rsidP="00FF486D">
      <w:pPr>
        <w:rPr>
          <w:highlight w:val="yellow"/>
          <w:lang w:val="en-US"/>
        </w:rPr>
      </w:pPr>
    </w:p>
    <w:p w14:paraId="6551A471" w14:textId="3ABCB45C" w:rsidR="00E10278" w:rsidRDefault="008A7BE9" w:rsidP="008A7BE9">
      <w:pPr>
        <w:rPr>
          <w:bCs/>
          <w:sz w:val="24"/>
          <w:szCs w:val="24"/>
          <w:lang w:val="en-US"/>
        </w:rPr>
      </w:pPr>
      <w:r w:rsidRPr="008A7BE9">
        <w:rPr>
          <w:bCs/>
          <w:sz w:val="24"/>
          <w:szCs w:val="24"/>
          <w:lang w:val="en-US"/>
        </w:rPr>
        <w:t>Text here...</w:t>
      </w:r>
    </w:p>
    <w:p w14:paraId="746001CA" w14:textId="77777777" w:rsidR="008A7BE9" w:rsidRPr="008A7BE9" w:rsidRDefault="008A7BE9" w:rsidP="008A7BE9">
      <w:pPr>
        <w:rPr>
          <w:bCs/>
          <w:sz w:val="24"/>
          <w:szCs w:val="24"/>
          <w:lang w:val="en-US"/>
        </w:rPr>
      </w:pPr>
    </w:p>
    <w:p w14:paraId="37250DF5" w14:textId="417B92E5" w:rsidR="00582BB2" w:rsidRPr="008A7BE9" w:rsidRDefault="00E10278" w:rsidP="00E10278">
      <w:pPr>
        <w:jc w:val="center"/>
        <w:rPr>
          <w:b/>
          <w:sz w:val="24"/>
          <w:szCs w:val="24"/>
          <w:lang w:val="en-US"/>
        </w:rPr>
      </w:pPr>
      <w:r w:rsidRPr="008A7BE9">
        <w:rPr>
          <w:b/>
          <w:sz w:val="24"/>
          <w:szCs w:val="24"/>
          <w:lang w:val="en-US"/>
        </w:rPr>
        <w:t xml:space="preserve"> Results</w:t>
      </w:r>
    </w:p>
    <w:p w14:paraId="23954773" w14:textId="77777777" w:rsidR="00582BB2" w:rsidRPr="008A7BE9" w:rsidRDefault="00582BB2" w:rsidP="00FF486D">
      <w:pPr>
        <w:adjustRightInd w:val="0"/>
        <w:ind w:firstLine="567"/>
        <w:jc w:val="both"/>
        <w:rPr>
          <w:bCs/>
          <w:sz w:val="24"/>
          <w:szCs w:val="24"/>
          <w:lang w:val="en-US"/>
        </w:rPr>
      </w:pPr>
    </w:p>
    <w:p w14:paraId="04EAC2F8" w14:textId="14C8ADD5" w:rsidR="00582BB2" w:rsidRPr="008A7BE9" w:rsidRDefault="008A7BE9" w:rsidP="008A7BE9">
      <w:pPr>
        <w:pStyle w:val="a5"/>
        <w:spacing w:before="90"/>
        <w:rPr>
          <w:lang w:val="en-US"/>
        </w:rPr>
      </w:pPr>
      <w:r w:rsidRPr="008A7BE9">
        <w:rPr>
          <w:lang w:val="en-US"/>
        </w:rPr>
        <w:t>Text here...</w:t>
      </w:r>
    </w:p>
    <w:p w14:paraId="4952BC10" w14:textId="4B15B89D" w:rsidR="00582BB2" w:rsidRDefault="00165132" w:rsidP="00FF486D">
      <w:pPr>
        <w:pStyle w:val="3"/>
        <w:rPr>
          <w:lang w:val="ru-RU"/>
        </w:rPr>
      </w:pPr>
      <w:r>
        <w:rPr>
          <w:rFonts w:eastAsia="Calibri"/>
          <w:noProof/>
        </w:rPr>
        <w:pict w14:anchorId="1EEB7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9.75pt;height:245.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">
            <v:imagedata r:id="rId26" o:title=""/>
            <o:lock v:ext="edit" aspectratio="f"/>
          </v:shape>
        </w:pict>
      </w:r>
    </w:p>
    <w:p w14:paraId="4046905D" w14:textId="45F5B4F2" w:rsidR="00FD7688" w:rsidRDefault="00FD7688" w:rsidP="00FF486D">
      <w:pPr>
        <w:pStyle w:val="3"/>
        <w:rPr>
          <w:rFonts w:eastAsia="Calibri"/>
          <w:b w:val="0"/>
          <w:bCs w:val="0"/>
          <w:i w:val="0"/>
          <w:iCs/>
          <w:lang w:bidi="en-US"/>
        </w:rPr>
      </w:pPr>
      <w:r w:rsidRPr="00984C93">
        <w:rPr>
          <w:rFonts w:eastAsia="Calibri"/>
          <w:lang w:bidi="en-US"/>
        </w:rPr>
        <w:t>Fig</w:t>
      </w:r>
      <w:r w:rsidRPr="00FB1165">
        <w:rPr>
          <w:rFonts w:eastAsia="Calibri"/>
          <w:lang w:bidi="en-US"/>
        </w:rPr>
        <w:t>.</w:t>
      </w:r>
      <w:r w:rsidRPr="00984C93">
        <w:rPr>
          <w:rFonts w:eastAsia="Calibri"/>
          <w:lang w:bidi="en-US"/>
        </w:rPr>
        <w:t xml:space="preserve"> 1: </w:t>
      </w:r>
      <w:r w:rsidRPr="00FD7688">
        <w:rPr>
          <w:rFonts w:eastAsia="Calibri"/>
          <w:b w:val="0"/>
          <w:bCs w:val="0"/>
          <w:i w:val="0"/>
          <w:iCs/>
          <w:lang w:bidi="en-US"/>
        </w:rPr>
        <w:t>Risk Processing Mechanism</w:t>
      </w:r>
    </w:p>
    <w:p w14:paraId="7E2B70F7" w14:textId="6399B7C1" w:rsidR="00FD7688" w:rsidRDefault="00FD7688" w:rsidP="00FF486D">
      <w:pPr>
        <w:pStyle w:val="3"/>
        <w:rPr>
          <w:rFonts w:eastAsia="Calibri"/>
          <w:b w:val="0"/>
          <w:bCs w:val="0"/>
          <w:i w:val="0"/>
          <w:iCs/>
          <w:lang w:bidi="en-US"/>
        </w:rPr>
      </w:pPr>
    </w:p>
    <w:p w14:paraId="79300647" w14:textId="77777777" w:rsidR="00FD7688" w:rsidRPr="00FD7688" w:rsidRDefault="00FD7688" w:rsidP="00FD7688">
      <w:pPr>
        <w:spacing w:line="292" w:lineRule="exact"/>
        <w:jc w:val="right"/>
        <w:rPr>
          <w:rFonts w:eastAsia="Calibri"/>
          <w:bCs/>
          <w:sz w:val="24"/>
          <w:szCs w:val="24"/>
          <w:lang w:val="en-US" w:bidi="en-US"/>
        </w:rPr>
      </w:pPr>
      <w:r w:rsidRPr="00FD7688">
        <w:rPr>
          <w:rFonts w:eastAsia="Calibri"/>
          <w:bCs/>
          <w:sz w:val="24"/>
          <w:szCs w:val="24"/>
          <w:lang w:val="en-US" w:bidi="en-US"/>
        </w:rPr>
        <w:t>Table 1</w:t>
      </w:r>
    </w:p>
    <w:p w14:paraId="426DD897" w14:textId="77777777" w:rsidR="00FD7688" w:rsidRPr="00FD7688" w:rsidRDefault="00FD7688" w:rsidP="00FD7688">
      <w:pPr>
        <w:pStyle w:val="3"/>
        <w:rPr>
          <w:i w:val="0"/>
          <w:iCs/>
        </w:rPr>
      </w:pPr>
      <w:r w:rsidRPr="00FD7688">
        <w:rPr>
          <w:rFonts w:eastAsia="Calibri"/>
          <w:bCs w:val="0"/>
          <w:i w:val="0"/>
          <w:iCs/>
          <w:lang w:bidi="en-US"/>
        </w:rPr>
        <w:t>Descriptive statistics and zero-order correlations between (a) components of the TriRisk</w:t>
      </w:r>
      <w:r w:rsidRPr="00FD7688">
        <w:rPr>
          <w:rFonts w:eastAsia="Calibri"/>
          <w:i w:val="0"/>
          <w:iCs/>
          <w:lang w:bidi="en-US"/>
        </w:rPr>
        <w:t xml:space="preserve"> </w:t>
      </w:r>
      <w:r w:rsidRPr="00FD7688">
        <w:rPr>
          <w:rFonts w:eastAsia="Calibri"/>
          <w:bCs w:val="0"/>
          <w:i w:val="0"/>
          <w:iCs/>
          <w:lang w:bidi="en-US"/>
        </w:rPr>
        <w:t>model, perceived severity, benefits, barriers, and Fatalism; and (b) compliance behavior</w:t>
      </w:r>
    </w:p>
    <w:p w14:paraId="1B2B430E" w14:textId="77777777" w:rsidR="00FD7688" w:rsidRPr="00FD7688" w:rsidRDefault="00FD7688" w:rsidP="00FF486D">
      <w:pPr>
        <w:pStyle w:val="3"/>
      </w:pPr>
    </w:p>
    <w:tbl>
      <w:tblPr>
        <w:tblW w:w="964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3"/>
        <w:gridCol w:w="813"/>
        <w:gridCol w:w="785"/>
        <w:gridCol w:w="529"/>
        <w:gridCol w:w="818"/>
        <w:gridCol w:w="807"/>
        <w:gridCol w:w="743"/>
        <w:gridCol w:w="759"/>
        <w:gridCol w:w="792"/>
        <w:gridCol w:w="932"/>
        <w:gridCol w:w="977"/>
      </w:tblGrid>
      <w:tr w:rsidR="00FD7688" w:rsidRPr="00984C93" w14:paraId="0DD9BAEB" w14:textId="77777777" w:rsidTr="00FD7688">
        <w:trPr>
          <w:trHeight w:val="827"/>
        </w:trPr>
        <w:tc>
          <w:tcPr>
            <w:tcW w:w="1693" w:type="dxa"/>
            <w:hideMark/>
          </w:tcPr>
          <w:p w14:paraId="62E2B3A4" w14:textId="77777777" w:rsidR="00FD7688" w:rsidRPr="00984C93" w:rsidRDefault="00FD7688" w:rsidP="00467B46">
            <w:pPr>
              <w:spacing w:line="292" w:lineRule="exact"/>
              <w:rPr>
                <w:rFonts w:eastAsia="Calibri"/>
                <w:b/>
                <w:sz w:val="24"/>
                <w:szCs w:val="24"/>
                <w:lang w:val="en-US" w:bidi="en-US"/>
              </w:rPr>
            </w:pPr>
            <w:r w:rsidRPr="00984C93">
              <w:rPr>
                <w:rFonts w:eastAsia="Calibri"/>
                <w:b/>
                <w:sz w:val="24"/>
                <w:szCs w:val="24"/>
                <w:lang w:val="en-US" w:bidi="en-US"/>
              </w:rPr>
              <w:t>Variables</w:t>
            </w:r>
          </w:p>
        </w:tc>
        <w:tc>
          <w:tcPr>
            <w:tcW w:w="813" w:type="dxa"/>
            <w:hideMark/>
          </w:tcPr>
          <w:p w14:paraId="2E128F2B" w14:textId="77777777" w:rsidR="00FD7688" w:rsidRPr="00984C93" w:rsidRDefault="00FD7688" w:rsidP="00467B46">
            <w:pPr>
              <w:spacing w:line="292" w:lineRule="exact"/>
              <w:rPr>
                <w:rFonts w:eastAsia="Calibri"/>
                <w:sz w:val="24"/>
                <w:szCs w:val="24"/>
                <w:lang w:val="en-US" w:bidi="en-US"/>
              </w:rPr>
            </w:pPr>
            <w:r w:rsidRPr="00984C93">
              <w:rPr>
                <w:rFonts w:eastAsia="Calibri"/>
                <w:sz w:val="24"/>
                <w:szCs w:val="24"/>
                <w:lang w:val="en-US" w:bidi="en-US"/>
              </w:rPr>
              <w:t>Mean</w:t>
            </w:r>
          </w:p>
        </w:tc>
        <w:tc>
          <w:tcPr>
            <w:tcW w:w="785" w:type="dxa"/>
            <w:hideMark/>
          </w:tcPr>
          <w:p w14:paraId="190B3060" w14:textId="77777777" w:rsidR="00FD7688" w:rsidRPr="00984C93" w:rsidRDefault="00FD7688" w:rsidP="00467B46">
            <w:pPr>
              <w:spacing w:line="292" w:lineRule="exact"/>
              <w:rPr>
                <w:rFonts w:eastAsia="Calibri"/>
                <w:i/>
                <w:sz w:val="24"/>
                <w:szCs w:val="24"/>
                <w:lang w:val="en-US" w:bidi="en-US"/>
              </w:rPr>
            </w:pPr>
            <w:r w:rsidRPr="00984C93">
              <w:rPr>
                <w:rFonts w:eastAsia="Calibri"/>
                <w:i/>
                <w:sz w:val="24"/>
                <w:szCs w:val="24"/>
                <w:lang w:val="en-US" w:bidi="en-US"/>
              </w:rPr>
              <w:t>SD</w:t>
            </w:r>
          </w:p>
        </w:tc>
        <w:tc>
          <w:tcPr>
            <w:tcW w:w="529" w:type="dxa"/>
            <w:hideMark/>
          </w:tcPr>
          <w:p w14:paraId="5D4B9EDA" w14:textId="77777777" w:rsidR="00FD7688" w:rsidRPr="00984C93" w:rsidRDefault="00FD7688" w:rsidP="00467B46">
            <w:pPr>
              <w:spacing w:line="292" w:lineRule="exact"/>
              <w:ind w:right="167"/>
              <w:jc w:val="right"/>
              <w:rPr>
                <w:rFonts w:eastAsia="Calibri"/>
                <w:sz w:val="24"/>
                <w:szCs w:val="24"/>
                <w:lang w:val="en-US" w:bidi="en-US"/>
              </w:rPr>
            </w:pPr>
            <w:r w:rsidRPr="00984C93">
              <w:rPr>
                <w:rFonts w:eastAsia="Calibri"/>
                <w:sz w:val="24"/>
                <w:szCs w:val="24"/>
                <w:lang w:val="en-US" w:bidi="en-US"/>
              </w:rPr>
              <w:t>1</w:t>
            </w:r>
          </w:p>
        </w:tc>
        <w:tc>
          <w:tcPr>
            <w:tcW w:w="818" w:type="dxa"/>
            <w:hideMark/>
          </w:tcPr>
          <w:p w14:paraId="3919F214" w14:textId="77777777" w:rsidR="00FD7688" w:rsidRPr="00984C93" w:rsidRDefault="00FD7688" w:rsidP="00467B46">
            <w:pPr>
              <w:spacing w:line="292" w:lineRule="exact"/>
              <w:rPr>
                <w:rFonts w:eastAsia="Calibri"/>
                <w:sz w:val="24"/>
                <w:szCs w:val="24"/>
                <w:lang w:val="en-US" w:bidi="en-US"/>
              </w:rPr>
            </w:pPr>
            <w:r w:rsidRPr="00984C93">
              <w:rPr>
                <w:rFonts w:eastAsia="Calibri"/>
                <w:sz w:val="24"/>
                <w:szCs w:val="24"/>
                <w:lang w:val="en-US" w:bidi="en-US"/>
              </w:rPr>
              <w:t>2</w:t>
            </w:r>
          </w:p>
        </w:tc>
        <w:tc>
          <w:tcPr>
            <w:tcW w:w="807" w:type="dxa"/>
            <w:hideMark/>
          </w:tcPr>
          <w:p w14:paraId="3368BDC9" w14:textId="77777777" w:rsidR="00FD7688" w:rsidRPr="00984C93" w:rsidRDefault="00FD7688" w:rsidP="00467B46">
            <w:pPr>
              <w:spacing w:line="292" w:lineRule="exact"/>
              <w:rPr>
                <w:rFonts w:eastAsia="Calibri"/>
                <w:sz w:val="24"/>
                <w:szCs w:val="24"/>
                <w:lang w:val="en-US" w:bidi="en-US"/>
              </w:rPr>
            </w:pPr>
            <w:r w:rsidRPr="00984C93">
              <w:rPr>
                <w:rFonts w:eastAsia="Calibri"/>
                <w:sz w:val="24"/>
                <w:szCs w:val="24"/>
                <w:lang w:val="en-US" w:bidi="en-US"/>
              </w:rPr>
              <w:t>3</w:t>
            </w:r>
          </w:p>
        </w:tc>
        <w:tc>
          <w:tcPr>
            <w:tcW w:w="743" w:type="dxa"/>
            <w:hideMark/>
          </w:tcPr>
          <w:p w14:paraId="54459DA9" w14:textId="77777777" w:rsidR="00FD7688" w:rsidRPr="00984C93" w:rsidRDefault="00FD7688" w:rsidP="00467B46">
            <w:pPr>
              <w:spacing w:line="292" w:lineRule="exact"/>
              <w:rPr>
                <w:rFonts w:eastAsia="Calibri"/>
                <w:sz w:val="24"/>
                <w:szCs w:val="24"/>
                <w:lang w:val="en-US" w:bidi="en-US"/>
              </w:rPr>
            </w:pPr>
            <w:r w:rsidRPr="00984C93">
              <w:rPr>
                <w:rFonts w:eastAsia="Calibri"/>
                <w:sz w:val="24"/>
                <w:szCs w:val="24"/>
                <w:lang w:val="en-US" w:bidi="en-US"/>
              </w:rPr>
              <w:t>4</w:t>
            </w:r>
          </w:p>
        </w:tc>
        <w:tc>
          <w:tcPr>
            <w:tcW w:w="759" w:type="dxa"/>
            <w:hideMark/>
          </w:tcPr>
          <w:p w14:paraId="0DBE4DD7" w14:textId="77777777" w:rsidR="00FD7688" w:rsidRPr="00984C93" w:rsidRDefault="00FD7688" w:rsidP="00467B46">
            <w:pPr>
              <w:spacing w:line="292" w:lineRule="exact"/>
              <w:rPr>
                <w:rFonts w:eastAsia="Calibri"/>
                <w:sz w:val="24"/>
                <w:szCs w:val="24"/>
                <w:lang w:val="en-US" w:bidi="en-US"/>
              </w:rPr>
            </w:pPr>
            <w:r w:rsidRPr="00984C93">
              <w:rPr>
                <w:rFonts w:eastAsia="Calibri"/>
                <w:sz w:val="24"/>
                <w:szCs w:val="24"/>
                <w:lang w:val="en-US" w:bidi="en-US"/>
              </w:rPr>
              <w:t>5</w:t>
            </w:r>
          </w:p>
        </w:tc>
        <w:tc>
          <w:tcPr>
            <w:tcW w:w="792" w:type="dxa"/>
            <w:hideMark/>
          </w:tcPr>
          <w:p w14:paraId="58BCE4BB" w14:textId="77777777" w:rsidR="00FD7688" w:rsidRPr="00984C93" w:rsidRDefault="00FD7688" w:rsidP="00467B46">
            <w:pPr>
              <w:spacing w:line="292" w:lineRule="exact"/>
              <w:rPr>
                <w:rFonts w:eastAsia="Calibri"/>
                <w:sz w:val="24"/>
                <w:szCs w:val="24"/>
                <w:lang w:val="en-US" w:bidi="en-US"/>
              </w:rPr>
            </w:pPr>
            <w:r w:rsidRPr="00984C93">
              <w:rPr>
                <w:rFonts w:eastAsia="Calibri"/>
                <w:sz w:val="24"/>
                <w:szCs w:val="24"/>
                <w:lang w:val="en-US" w:bidi="en-US"/>
              </w:rPr>
              <w:t>6</w:t>
            </w:r>
          </w:p>
        </w:tc>
        <w:tc>
          <w:tcPr>
            <w:tcW w:w="932" w:type="dxa"/>
            <w:hideMark/>
          </w:tcPr>
          <w:p w14:paraId="619FB98A" w14:textId="77777777" w:rsidR="00FD7688" w:rsidRPr="00984C93" w:rsidRDefault="00FD7688" w:rsidP="00467B46">
            <w:pPr>
              <w:spacing w:line="292" w:lineRule="exact"/>
              <w:rPr>
                <w:rFonts w:eastAsia="Calibri"/>
                <w:sz w:val="24"/>
                <w:szCs w:val="24"/>
                <w:lang w:val="en-US" w:bidi="en-US"/>
              </w:rPr>
            </w:pPr>
            <w:r w:rsidRPr="00984C93">
              <w:rPr>
                <w:rFonts w:eastAsia="Calibri"/>
                <w:sz w:val="24"/>
                <w:szCs w:val="24"/>
                <w:lang w:val="en-US" w:bidi="en-US"/>
              </w:rPr>
              <w:t>7</w:t>
            </w:r>
          </w:p>
        </w:tc>
        <w:tc>
          <w:tcPr>
            <w:tcW w:w="977" w:type="dxa"/>
            <w:hideMark/>
          </w:tcPr>
          <w:p w14:paraId="479DDAA5" w14:textId="77777777" w:rsidR="00FD7688" w:rsidRPr="00984C93" w:rsidRDefault="00FD7688" w:rsidP="00467B46">
            <w:pPr>
              <w:spacing w:line="292" w:lineRule="exact"/>
              <w:rPr>
                <w:rFonts w:eastAsia="Calibri"/>
                <w:sz w:val="24"/>
                <w:szCs w:val="24"/>
                <w:lang w:val="en-US" w:bidi="en-US"/>
              </w:rPr>
            </w:pPr>
            <w:r w:rsidRPr="00984C93">
              <w:rPr>
                <w:rFonts w:eastAsia="Calibri"/>
                <w:sz w:val="24"/>
                <w:szCs w:val="24"/>
                <w:lang w:val="en-US" w:bidi="en-US"/>
              </w:rPr>
              <w:t>8</w:t>
            </w:r>
          </w:p>
        </w:tc>
      </w:tr>
      <w:tr w:rsidR="00FD7688" w:rsidRPr="00984C93" w14:paraId="5FD20C7E" w14:textId="77777777" w:rsidTr="00FD7688">
        <w:trPr>
          <w:trHeight w:val="819"/>
        </w:trPr>
        <w:tc>
          <w:tcPr>
            <w:tcW w:w="1693" w:type="dxa"/>
            <w:hideMark/>
          </w:tcPr>
          <w:p w14:paraId="74E48E14" w14:textId="77777777" w:rsidR="00FD7688" w:rsidRPr="00984C93" w:rsidRDefault="00FD7688" w:rsidP="00467B46">
            <w:pPr>
              <w:spacing w:before="1"/>
              <w:rPr>
                <w:rFonts w:eastAsia="Calibri"/>
                <w:b/>
                <w:sz w:val="24"/>
                <w:szCs w:val="24"/>
                <w:lang w:val="en-US" w:bidi="en-US"/>
              </w:rPr>
            </w:pPr>
            <w:r w:rsidRPr="00984C93">
              <w:rPr>
                <w:rFonts w:eastAsia="Calibri"/>
                <w:b/>
                <w:sz w:val="24"/>
                <w:szCs w:val="24"/>
                <w:lang w:val="en-US" w:bidi="en-US"/>
              </w:rPr>
              <w:lastRenderedPageBreak/>
              <w:t>1.</w:t>
            </w:r>
            <w:r w:rsidRPr="00984C93">
              <w:rPr>
                <w:rFonts w:eastAsia="Calibri"/>
                <w:b/>
                <w:sz w:val="24"/>
                <w:szCs w:val="24"/>
                <w:lang w:bidi="en-US"/>
              </w:rPr>
              <w:t xml:space="preserve"> </w:t>
            </w:r>
            <w:r w:rsidRPr="00984C93">
              <w:rPr>
                <w:rFonts w:eastAsia="Calibri"/>
                <w:b/>
                <w:sz w:val="24"/>
                <w:szCs w:val="24"/>
                <w:lang w:val="en-US" w:bidi="en-US"/>
              </w:rPr>
              <w:t>Compliance</w:t>
            </w:r>
          </w:p>
          <w:p w14:paraId="7F2B84C1" w14:textId="77777777" w:rsidR="00FD7688" w:rsidRPr="00984C93" w:rsidRDefault="00FD7688" w:rsidP="00467B46">
            <w:pPr>
              <w:spacing w:before="147"/>
              <w:rPr>
                <w:rFonts w:eastAsia="Calibri"/>
                <w:b/>
                <w:sz w:val="24"/>
                <w:szCs w:val="24"/>
                <w:lang w:val="en-US" w:bidi="en-US"/>
              </w:rPr>
            </w:pPr>
            <w:r w:rsidRPr="00984C93">
              <w:rPr>
                <w:rFonts w:eastAsia="Calibri"/>
                <w:b/>
                <w:sz w:val="24"/>
                <w:szCs w:val="24"/>
                <w:lang w:val="en-US" w:bidi="en-US"/>
              </w:rPr>
              <w:t>Behavior</w:t>
            </w:r>
          </w:p>
        </w:tc>
        <w:tc>
          <w:tcPr>
            <w:tcW w:w="813" w:type="dxa"/>
            <w:hideMark/>
          </w:tcPr>
          <w:p w14:paraId="4390EB1B" w14:textId="4D2E7B51" w:rsidR="00FD7688" w:rsidRPr="00984C93" w:rsidRDefault="00FD7688" w:rsidP="00467B46">
            <w:pPr>
              <w:spacing w:before="1"/>
              <w:rPr>
                <w:rFonts w:eastAsia="Calibri"/>
                <w:sz w:val="24"/>
                <w:szCs w:val="24"/>
                <w:lang w:val="en-US" w:bidi="en-US"/>
              </w:rPr>
            </w:pPr>
            <w:r w:rsidRPr="00984C93">
              <w:rPr>
                <w:rFonts w:eastAsia="Calibri"/>
                <w:sz w:val="24"/>
                <w:szCs w:val="24"/>
                <w:lang w:val="en-US" w:bidi="en-US"/>
              </w:rPr>
              <w:t>60</w:t>
            </w:r>
            <w:r w:rsidR="00F63EB8">
              <w:rPr>
                <w:rFonts w:eastAsia="Calibri"/>
                <w:sz w:val="24"/>
                <w:szCs w:val="24"/>
                <w:lang w:val="en-US" w:bidi="en-US"/>
              </w:rPr>
              <w:t>,</w:t>
            </w:r>
            <w:r w:rsidRPr="00984C93">
              <w:rPr>
                <w:rFonts w:eastAsia="Calibri"/>
                <w:sz w:val="24"/>
                <w:szCs w:val="24"/>
                <w:lang w:val="en-US" w:bidi="en-US"/>
              </w:rPr>
              <w:t>78</w:t>
            </w:r>
          </w:p>
        </w:tc>
        <w:tc>
          <w:tcPr>
            <w:tcW w:w="785" w:type="dxa"/>
            <w:hideMark/>
          </w:tcPr>
          <w:p w14:paraId="2998428D" w14:textId="5B78F6AC" w:rsidR="00FD7688" w:rsidRPr="00984C93" w:rsidRDefault="00FD7688" w:rsidP="00467B46">
            <w:pPr>
              <w:spacing w:before="1"/>
              <w:rPr>
                <w:rFonts w:eastAsia="Calibri"/>
                <w:sz w:val="24"/>
                <w:szCs w:val="24"/>
                <w:lang w:val="en-US" w:bidi="en-US"/>
              </w:rPr>
            </w:pPr>
            <w:r w:rsidRPr="00984C93">
              <w:rPr>
                <w:rFonts w:eastAsia="Calibri"/>
                <w:sz w:val="24"/>
                <w:szCs w:val="24"/>
                <w:lang w:val="en-US" w:bidi="en-US"/>
              </w:rPr>
              <w:t>9</w:t>
            </w:r>
            <w:r w:rsidR="00F63EB8">
              <w:rPr>
                <w:rFonts w:eastAsia="Calibri"/>
                <w:sz w:val="24"/>
                <w:szCs w:val="24"/>
                <w:lang w:val="en-US" w:bidi="en-US"/>
              </w:rPr>
              <w:t>,</w:t>
            </w:r>
            <w:r w:rsidRPr="00984C93">
              <w:rPr>
                <w:rFonts w:eastAsia="Calibri"/>
                <w:sz w:val="24"/>
                <w:szCs w:val="24"/>
                <w:lang w:val="en-US" w:bidi="en-US"/>
              </w:rPr>
              <w:t>41</w:t>
            </w:r>
          </w:p>
        </w:tc>
        <w:tc>
          <w:tcPr>
            <w:tcW w:w="529" w:type="dxa"/>
            <w:hideMark/>
          </w:tcPr>
          <w:p w14:paraId="513DE999" w14:textId="47B04A99" w:rsidR="00FD7688" w:rsidRPr="003F1E85" w:rsidRDefault="003F1E85" w:rsidP="00467B46">
            <w:pPr>
              <w:spacing w:before="1"/>
              <w:ind w:right="140"/>
              <w:jc w:val="right"/>
              <w:rPr>
                <w:rFonts w:eastAsia="Calibri"/>
                <w:sz w:val="24"/>
                <w:szCs w:val="24"/>
                <w:lang w:bidi="en-US"/>
              </w:rPr>
            </w:pPr>
            <w:r>
              <w:rPr>
                <w:rFonts w:eastAsia="Calibri"/>
                <w:sz w:val="24"/>
                <w:szCs w:val="24"/>
                <w:lang w:bidi="en-US"/>
              </w:rPr>
              <w:t>–</w:t>
            </w:r>
          </w:p>
        </w:tc>
        <w:tc>
          <w:tcPr>
            <w:tcW w:w="818" w:type="dxa"/>
            <w:hideMark/>
          </w:tcPr>
          <w:p w14:paraId="4F376C45" w14:textId="63752ACA" w:rsidR="00FD7688" w:rsidRPr="00984C93" w:rsidRDefault="003F1E85" w:rsidP="00467B46">
            <w:pPr>
              <w:spacing w:before="1"/>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21**</w:t>
            </w:r>
          </w:p>
        </w:tc>
        <w:tc>
          <w:tcPr>
            <w:tcW w:w="807" w:type="dxa"/>
            <w:hideMark/>
          </w:tcPr>
          <w:p w14:paraId="1C417D2B" w14:textId="68544825" w:rsidR="00FD7688" w:rsidRPr="00984C93" w:rsidRDefault="003F1E85" w:rsidP="00467B46">
            <w:pPr>
              <w:spacing w:before="1"/>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41**</w:t>
            </w:r>
          </w:p>
        </w:tc>
        <w:tc>
          <w:tcPr>
            <w:tcW w:w="743" w:type="dxa"/>
            <w:hideMark/>
          </w:tcPr>
          <w:p w14:paraId="176B95E4" w14:textId="36D057C4" w:rsidR="00FD7688" w:rsidRPr="00984C93" w:rsidRDefault="003F1E85" w:rsidP="00467B46">
            <w:pPr>
              <w:spacing w:line="295" w:lineRule="exact"/>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24</w:t>
            </w:r>
            <w:r w:rsidR="00FD7688" w:rsidRPr="00984C93">
              <w:rPr>
                <w:rFonts w:eastAsia="Calibri"/>
                <w:position w:val="8"/>
                <w:sz w:val="24"/>
                <w:szCs w:val="24"/>
                <w:lang w:val="en-US" w:bidi="en-US"/>
              </w:rPr>
              <w:t>**</w:t>
            </w:r>
          </w:p>
        </w:tc>
        <w:tc>
          <w:tcPr>
            <w:tcW w:w="759" w:type="dxa"/>
            <w:hideMark/>
          </w:tcPr>
          <w:p w14:paraId="1562194F" w14:textId="7E82947F" w:rsidR="00FD7688" w:rsidRPr="00984C93" w:rsidRDefault="003F1E85" w:rsidP="00467B46">
            <w:pPr>
              <w:spacing w:before="1"/>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08</w:t>
            </w:r>
          </w:p>
        </w:tc>
        <w:tc>
          <w:tcPr>
            <w:tcW w:w="792" w:type="dxa"/>
            <w:hideMark/>
          </w:tcPr>
          <w:p w14:paraId="6F719821" w14:textId="7DF2C85D" w:rsidR="00FD7688" w:rsidRPr="00984C93" w:rsidRDefault="003F1E85" w:rsidP="00467B46">
            <w:pPr>
              <w:spacing w:line="295" w:lineRule="exact"/>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15</w:t>
            </w:r>
            <w:r w:rsidR="00FD7688" w:rsidRPr="00984C93">
              <w:rPr>
                <w:rFonts w:eastAsia="Calibri"/>
                <w:position w:val="8"/>
                <w:sz w:val="24"/>
                <w:szCs w:val="24"/>
                <w:lang w:val="en-US" w:bidi="en-US"/>
              </w:rPr>
              <w:t>**</w:t>
            </w:r>
          </w:p>
        </w:tc>
        <w:tc>
          <w:tcPr>
            <w:tcW w:w="932" w:type="dxa"/>
            <w:hideMark/>
          </w:tcPr>
          <w:p w14:paraId="73E61F2C" w14:textId="4B8624A0" w:rsidR="00FD7688" w:rsidRPr="00984C93" w:rsidRDefault="003F1E85" w:rsidP="00467B46">
            <w:pPr>
              <w:spacing w:before="1"/>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28**</w:t>
            </w:r>
          </w:p>
        </w:tc>
        <w:tc>
          <w:tcPr>
            <w:tcW w:w="977" w:type="dxa"/>
            <w:hideMark/>
          </w:tcPr>
          <w:p w14:paraId="5E46DE7B" w14:textId="6612F516" w:rsidR="00FD7688" w:rsidRPr="00984C93" w:rsidRDefault="003F1E85" w:rsidP="00467B46">
            <w:pPr>
              <w:spacing w:line="295" w:lineRule="exact"/>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10</w:t>
            </w:r>
            <w:r w:rsidR="00FD7688" w:rsidRPr="00984C93">
              <w:rPr>
                <w:rFonts w:eastAsia="Calibri"/>
                <w:position w:val="8"/>
                <w:sz w:val="24"/>
                <w:szCs w:val="24"/>
                <w:lang w:val="en-US" w:bidi="en-US"/>
              </w:rPr>
              <w:t>*</w:t>
            </w:r>
          </w:p>
        </w:tc>
      </w:tr>
      <w:tr w:rsidR="00FD7688" w:rsidRPr="00984C93" w14:paraId="0D1E2F11" w14:textId="77777777" w:rsidTr="00FD7688">
        <w:trPr>
          <w:trHeight w:val="633"/>
        </w:trPr>
        <w:tc>
          <w:tcPr>
            <w:tcW w:w="1693" w:type="dxa"/>
            <w:hideMark/>
          </w:tcPr>
          <w:p w14:paraId="183628A0" w14:textId="77777777" w:rsidR="00FD7688" w:rsidRPr="00984C93" w:rsidRDefault="00FD7688" w:rsidP="00467B46">
            <w:pPr>
              <w:spacing w:before="61"/>
              <w:rPr>
                <w:rFonts w:eastAsia="Calibri"/>
                <w:b/>
                <w:sz w:val="24"/>
                <w:szCs w:val="24"/>
                <w:lang w:val="en-US" w:bidi="en-US"/>
              </w:rPr>
            </w:pPr>
            <w:r w:rsidRPr="00984C93">
              <w:rPr>
                <w:rFonts w:eastAsia="Calibri"/>
                <w:b/>
                <w:sz w:val="24"/>
                <w:szCs w:val="24"/>
                <w:lang w:val="en-US" w:bidi="en-US"/>
              </w:rPr>
              <w:t>2. Deliberative</w:t>
            </w:r>
          </w:p>
        </w:tc>
        <w:tc>
          <w:tcPr>
            <w:tcW w:w="813" w:type="dxa"/>
            <w:hideMark/>
          </w:tcPr>
          <w:p w14:paraId="70C13659" w14:textId="73CF5341" w:rsidR="00FD7688" w:rsidRPr="00984C93" w:rsidRDefault="00FD7688" w:rsidP="00467B46">
            <w:pPr>
              <w:spacing w:before="61"/>
              <w:rPr>
                <w:rFonts w:eastAsia="Calibri"/>
                <w:sz w:val="24"/>
                <w:szCs w:val="24"/>
                <w:lang w:val="en-US" w:bidi="en-US"/>
              </w:rPr>
            </w:pPr>
            <w:r w:rsidRPr="00984C93">
              <w:rPr>
                <w:rFonts w:eastAsia="Calibri"/>
                <w:sz w:val="24"/>
                <w:szCs w:val="24"/>
                <w:lang w:val="en-US" w:bidi="en-US"/>
              </w:rPr>
              <w:t>5</w:t>
            </w:r>
            <w:r w:rsidR="00F63EB8">
              <w:rPr>
                <w:rFonts w:eastAsia="Calibri"/>
                <w:sz w:val="24"/>
                <w:szCs w:val="24"/>
                <w:lang w:val="en-US" w:bidi="en-US"/>
              </w:rPr>
              <w:t>,</w:t>
            </w:r>
            <w:r w:rsidRPr="00984C93">
              <w:rPr>
                <w:rFonts w:eastAsia="Calibri"/>
                <w:sz w:val="24"/>
                <w:szCs w:val="24"/>
                <w:lang w:val="en-US" w:bidi="en-US"/>
              </w:rPr>
              <w:t>6</w:t>
            </w:r>
          </w:p>
        </w:tc>
        <w:tc>
          <w:tcPr>
            <w:tcW w:w="785" w:type="dxa"/>
            <w:hideMark/>
          </w:tcPr>
          <w:p w14:paraId="3F4EE553" w14:textId="36207994" w:rsidR="00FD7688" w:rsidRPr="00984C93" w:rsidRDefault="00FD7688" w:rsidP="00467B46">
            <w:pPr>
              <w:spacing w:before="61"/>
              <w:rPr>
                <w:rFonts w:eastAsia="Calibri"/>
                <w:sz w:val="24"/>
                <w:szCs w:val="24"/>
                <w:lang w:val="en-US" w:bidi="en-US"/>
              </w:rPr>
            </w:pPr>
            <w:r w:rsidRPr="00984C93">
              <w:rPr>
                <w:rFonts w:eastAsia="Calibri"/>
                <w:sz w:val="24"/>
                <w:szCs w:val="24"/>
                <w:lang w:val="en-US" w:bidi="en-US"/>
              </w:rPr>
              <w:t>1</w:t>
            </w:r>
            <w:r w:rsidR="00F63EB8">
              <w:rPr>
                <w:rFonts w:eastAsia="Calibri"/>
                <w:sz w:val="24"/>
                <w:szCs w:val="24"/>
                <w:lang w:val="en-US" w:bidi="en-US"/>
              </w:rPr>
              <w:t>,</w:t>
            </w:r>
            <w:r w:rsidRPr="00984C93">
              <w:rPr>
                <w:rFonts w:eastAsia="Calibri"/>
                <w:sz w:val="24"/>
                <w:szCs w:val="24"/>
                <w:lang w:val="en-US" w:bidi="en-US"/>
              </w:rPr>
              <w:t>30</w:t>
            </w:r>
          </w:p>
        </w:tc>
        <w:tc>
          <w:tcPr>
            <w:tcW w:w="529" w:type="dxa"/>
          </w:tcPr>
          <w:p w14:paraId="50C077B2" w14:textId="77777777" w:rsidR="00FD7688" w:rsidRPr="00984C93" w:rsidRDefault="00FD7688" w:rsidP="00467B46">
            <w:pPr>
              <w:rPr>
                <w:rFonts w:eastAsia="Calibri"/>
                <w:sz w:val="24"/>
                <w:szCs w:val="24"/>
                <w:lang w:val="en-US" w:bidi="en-US"/>
              </w:rPr>
            </w:pPr>
          </w:p>
        </w:tc>
        <w:tc>
          <w:tcPr>
            <w:tcW w:w="818" w:type="dxa"/>
            <w:hideMark/>
          </w:tcPr>
          <w:p w14:paraId="02BCB9A4" w14:textId="1E2BF2CE" w:rsidR="00FD7688" w:rsidRPr="003F1E85" w:rsidRDefault="003F1E85" w:rsidP="00467B46">
            <w:pPr>
              <w:spacing w:before="61"/>
              <w:rPr>
                <w:rFonts w:eastAsia="Calibri"/>
                <w:sz w:val="24"/>
                <w:szCs w:val="24"/>
                <w:lang w:bidi="en-US"/>
              </w:rPr>
            </w:pPr>
            <w:r>
              <w:rPr>
                <w:rFonts w:eastAsia="Calibri"/>
                <w:sz w:val="24"/>
                <w:szCs w:val="24"/>
                <w:lang w:bidi="en-US"/>
              </w:rPr>
              <w:t>–</w:t>
            </w:r>
          </w:p>
        </w:tc>
        <w:tc>
          <w:tcPr>
            <w:tcW w:w="807" w:type="dxa"/>
            <w:hideMark/>
          </w:tcPr>
          <w:p w14:paraId="1D2A711E" w14:textId="097D1949" w:rsidR="00FD7688" w:rsidRPr="00984C93" w:rsidRDefault="003F1E85" w:rsidP="00467B46">
            <w:pPr>
              <w:spacing w:before="57"/>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46</w:t>
            </w:r>
            <w:r w:rsidR="00FD7688" w:rsidRPr="00984C93">
              <w:rPr>
                <w:rFonts w:eastAsia="Calibri"/>
                <w:position w:val="8"/>
                <w:sz w:val="24"/>
                <w:szCs w:val="24"/>
                <w:lang w:val="en-US" w:bidi="en-US"/>
              </w:rPr>
              <w:t>**</w:t>
            </w:r>
          </w:p>
        </w:tc>
        <w:tc>
          <w:tcPr>
            <w:tcW w:w="743" w:type="dxa"/>
            <w:hideMark/>
          </w:tcPr>
          <w:p w14:paraId="004249A5" w14:textId="5E854BBB" w:rsidR="00FD7688" w:rsidRPr="00984C93" w:rsidRDefault="003F1E85" w:rsidP="00467B46">
            <w:pPr>
              <w:spacing w:before="57"/>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36</w:t>
            </w:r>
            <w:r w:rsidR="00FD7688" w:rsidRPr="00984C93">
              <w:rPr>
                <w:rFonts w:eastAsia="Calibri"/>
                <w:position w:val="8"/>
                <w:sz w:val="24"/>
                <w:szCs w:val="24"/>
                <w:lang w:val="en-US" w:bidi="en-US"/>
              </w:rPr>
              <w:t>**</w:t>
            </w:r>
          </w:p>
        </w:tc>
        <w:tc>
          <w:tcPr>
            <w:tcW w:w="759" w:type="dxa"/>
            <w:hideMark/>
          </w:tcPr>
          <w:p w14:paraId="0A0FFCD6" w14:textId="5C8390B3" w:rsidR="00FD7688" w:rsidRPr="00984C93" w:rsidRDefault="003F1E85" w:rsidP="00467B46">
            <w:pPr>
              <w:spacing w:before="57"/>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15</w:t>
            </w:r>
            <w:r w:rsidR="00FD7688" w:rsidRPr="00984C93">
              <w:rPr>
                <w:rFonts w:eastAsia="Calibri"/>
                <w:position w:val="8"/>
                <w:sz w:val="24"/>
                <w:szCs w:val="24"/>
                <w:lang w:val="en-US" w:bidi="en-US"/>
              </w:rPr>
              <w:t>**</w:t>
            </w:r>
          </w:p>
        </w:tc>
        <w:tc>
          <w:tcPr>
            <w:tcW w:w="792" w:type="dxa"/>
            <w:hideMark/>
          </w:tcPr>
          <w:p w14:paraId="22635292" w14:textId="4C353F43" w:rsidR="00FD7688" w:rsidRPr="00984C93" w:rsidRDefault="003F1E85" w:rsidP="00467B46">
            <w:pPr>
              <w:spacing w:before="57"/>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11</w:t>
            </w:r>
            <w:r w:rsidR="00FD7688" w:rsidRPr="00984C93">
              <w:rPr>
                <w:rFonts w:eastAsia="Calibri"/>
                <w:position w:val="8"/>
                <w:sz w:val="24"/>
                <w:szCs w:val="24"/>
                <w:lang w:val="en-US" w:bidi="en-US"/>
              </w:rPr>
              <w:t>*</w:t>
            </w:r>
          </w:p>
        </w:tc>
        <w:tc>
          <w:tcPr>
            <w:tcW w:w="932" w:type="dxa"/>
            <w:hideMark/>
          </w:tcPr>
          <w:p w14:paraId="57636F10" w14:textId="1E7A6F89" w:rsidR="00FD7688" w:rsidRPr="00984C93" w:rsidRDefault="003F1E85" w:rsidP="00467B46">
            <w:pPr>
              <w:spacing w:before="61"/>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09</w:t>
            </w:r>
          </w:p>
        </w:tc>
        <w:tc>
          <w:tcPr>
            <w:tcW w:w="977" w:type="dxa"/>
            <w:hideMark/>
          </w:tcPr>
          <w:p w14:paraId="1CA8A712" w14:textId="27F014F7" w:rsidR="00FD7688" w:rsidRPr="00984C93" w:rsidRDefault="003F1E85" w:rsidP="00467B46">
            <w:pPr>
              <w:spacing w:before="57"/>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15</w:t>
            </w:r>
            <w:r w:rsidR="00FD7688" w:rsidRPr="00984C93">
              <w:rPr>
                <w:rFonts w:eastAsia="Calibri"/>
                <w:position w:val="8"/>
                <w:sz w:val="24"/>
                <w:szCs w:val="24"/>
                <w:lang w:val="en-US" w:bidi="en-US"/>
              </w:rPr>
              <w:t>**</w:t>
            </w:r>
          </w:p>
        </w:tc>
      </w:tr>
      <w:tr w:rsidR="00FD7688" w:rsidRPr="00984C93" w14:paraId="208C3CA4" w14:textId="77777777" w:rsidTr="00FD7688">
        <w:trPr>
          <w:trHeight w:val="828"/>
        </w:trPr>
        <w:tc>
          <w:tcPr>
            <w:tcW w:w="1693" w:type="dxa"/>
          </w:tcPr>
          <w:p w14:paraId="5A004444" w14:textId="77777777" w:rsidR="00FD7688" w:rsidRPr="00984C93" w:rsidRDefault="00FD7688" w:rsidP="00467B46">
            <w:pPr>
              <w:spacing w:before="11"/>
              <w:rPr>
                <w:rFonts w:eastAsia="Calibri"/>
                <w:sz w:val="24"/>
                <w:szCs w:val="24"/>
                <w:lang w:val="en-US" w:bidi="en-US"/>
              </w:rPr>
            </w:pPr>
          </w:p>
          <w:p w14:paraId="5747BB2B" w14:textId="77777777" w:rsidR="00FD7688" w:rsidRPr="00984C93" w:rsidRDefault="00FD7688" w:rsidP="00467B46">
            <w:pPr>
              <w:rPr>
                <w:rFonts w:eastAsia="Calibri"/>
                <w:b/>
                <w:sz w:val="24"/>
                <w:szCs w:val="24"/>
                <w:lang w:val="en-US" w:bidi="en-US"/>
              </w:rPr>
            </w:pPr>
            <w:r w:rsidRPr="00984C93">
              <w:rPr>
                <w:rFonts w:eastAsia="Calibri"/>
                <w:b/>
                <w:sz w:val="24"/>
                <w:szCs w:val="24"/>
                <w:lang w:val="en-US" w:bidi="en-US"/>
              </w:rPr>
              <w:t>3. Experiential</w:t>
            </w:r>
          </w:p>
        </w:tc>
        <w:tc>
          <w:tcPr>
            <w:tcW w:w="813" w:type="dxa"/>
          </w:tcPr>
          <w:p w14:paraId="75E451FC" w14:textId="77777777" w:rsidR="00FD7688" w:rsidRPr="00984C93" w:rsidRDefault="00FD7688" w:rsidP="00467B46">
            <w:pPr>
              <w:spacing w:before="11"/>
              <w:rPr>
                <w:rFonts w:eastAsia="Calibri"/>
                <w:sz w:val="24"/>
                <w:szCs w:val="24"/>
                <w:lang w:val="en-US" w:bidi="en-US"/>
              </w:rPr>
            </w:pPr>
          </w:p>
          <w:p w14:paraId="532A29EE" w14:textId="57F4AA60" w:rsidR="00FD7688" w:rsidRPr="00984C93" w:rsidRDefault="00FD7688" w:rsidP="00467B46">
            <w:pPr>
              <w:rPr>
                <w:rFonts w:eastAsia="Calibri"/>
                <w:sz w:val="24"/>
                <w:szCs w:val="24"/>
                <w:lang w:val="en-US" w:bidi="en-US"/>
              </w:rPr>
            </w:pPr>
            <w:r w:rsidRPr="00984C93">
              <w:rPr>
                <w:rFonts w:eastAsia="Calibri"/>
                <w:sz w:val="24"/>
                <w:szCs w:val="24"/>
                <w:lang w:val="en-US" w:bidi="en-US"/>
              </w:rPr>
              <w:t>4</w:t>
            </w:r>
            <w:r w:rsidR="00F63EB8">
              <w:rPr>
                <w:rFonts w:eastAsia="Calibri"/>
                <w:sz w:val="24"/>
                <w:szCs w:val="24"/>
                <w:lang w:val="en-US" w:bidi="en-US"/>
              </w:rPr>
              <w:t>,</w:t>
            </w:r>
            <w:r w:rsidRPr="00984C93">
              <w:rPr>
                <w:rFonts w:eastAsia="Calibri"/>
                <w:sz w:val="24"/>
                <w:szCs w:val="24"/>
                <w:lang w:val="en-US" w:bidi="en-US"/>
              </w:rPr>
              <w:t>45</w:t>
            </w:r>
          </w:p>
        </w:tc>
        <w:tc>
          <w:tcPr>
            <w:tcW w:w="785" w:type="dxa"/>
          </w:tcPr>
          <w:p w14:paraId="13977332" w14:textId="77777777" w:rsidR="00FD7688" w:rsidRPr="00984C93" w:rsidRDefault="00FD7688" w:rsidP="00467B46">
            <w:pPr>
              <w:spacing w:before="11"/>
              <w:rPr>
                <w:rFonts w:eastAsia="Calibri"/>
                <w:sz w:val="24"/>
                <w:szCs w:val="24"/>
                <w:lang w:val="en-US" w:bidi="en-US"/>
              </w:rPr>
            </w:pPr>
          </w:p>
          <w:p w14:paraId="342AEF93" w14:textId="540B64EF" w:rsidR="00FD7688" w:rsidRPr="00984C93" w:rsidRDefault="00FD7688" w:rsidP="00467B46">
            <w:pPr>
              <w:rPr>
                <w:rFonts w:eastAsia="Calibri"/>
                <w:sz w:val="24"/>
                <w:szCs w:val="24"/>
                <w:lang w:val="en-US" w:bidi="en-US"/>
              </w:rPr>
            </w:pPr>
            <w:r w:rsidRPr="00984C93">
              <w:rPr>
                <w:rFonts w:eastAsia="Calibri"/>
                <w:sz w:val="24"/>
                <w:szCs w:val="24"/>
                <w:lang w:val="en-US" w:bidi="en-US"/>
              </w:rPr>
              <w:t>0</w:t>
            </w:r>
            <w:r w:rsidR="00F63EB8">
              <w:rPr>
                <w:rFonts w:eastAsia="Calibri"/>
                <w:sz w:val="24"/>
                <w:szCs w:val="24"/>
                <w:lang w:val="en-US" w:bidi="en-US"/>
              </w:rPr>
              <w:t>,</w:t>
            </w:r>
            <w:r w:rsidRPr="00984C93">
              <w:rPr>
                <w:rFonts w:eastAsia="Calibri"/>
                <w:sz w:val="24"/>
                <w:szCs w:val="24"/>
                <w:lang w:val="en-US" w:bidi="en-US"/>
              </w:rPr>
              <w:t>75</w:t>
            </w:r>
          </w:p>
        </w:tc>
        <w:tc>
          <w:tcPr>
            <w:tcW w:w="529" w:type="dxa"/>
          </w:tcPr>
          <w:p w14:paraId="6E35ACE5" w14:textId="77777777" w:rsidR="00FD7688" w:rsidRPr="00984C93" w:rsidRDefault="00FD7688" w:rsidP="00467B46">
            <w:pPr>
              <w:rPr>
                <w:rFonts w:eastAsia="Calibri"/>
                <w:sz w:val="24"/>
                <w:szCs w:val="24"/>
                <w:lang w:val="en-US" w:bidi="en-US"/>
              </w:rPr>
            </w:pPr>
          </w:p>
        </w:tc>
        <w:tc>
          <w:tcPr>
            <w:tcW w:w="818" w:type="dxa"/>
          </w:tcPr>
          <w:p w14:paraId="1C36CCDF" w14:textId="77777777" w:rsidR="00FD7688" w:rsidRPr="00984C93" w:rsidRDefault="00FD7688" w:rsidP="00467B46">
            <w:pPr>
              <w:rPr>
                <w:rFonts w:eastAsia="Calibri"/>
                <w:sz w:val="24"/>
                <w:szCs w:val="24"/>
                <w:lang w:val="en-US" w:bidi="en-US"/>
              </w:rPr>
            </w:pPr>
          </w:p>
        </w:tc>
        <w:tc>
          <w:tcPr>
            <w:tcW w:w="807" w:type="dxa"/>
          </w:tcPr>
          <w:p w14:paraId="7D5E4E44" w14:textId="77777777" w:rsidR="00FD7688" w:rsidRPr="00984C93" w:rsidRDefault="00FD7688" w:rsidP="00467B46">
            <w:pPr>
              <w:spacing w:before="11"/>
              <w:rPr>
                <w:rFonts w:eastAsia="Calibri"/>
                <w:sz w:val="24"/>
                <w:szCs w:val="24"/>
                <w:lang w:val="en-US" w:bidi="en-US"/>
              </w:rPr>
            </w:pPr>
          </w:p>
          <w:p w14:paraId="25ED7CF1" w14:textId="0E5ECDED" w:rsidR="00FD7688" w:rsidRPr="003F1E85" w:rsidRDefault="003F1E85" w:rsidP="00467B46">
            <w:pPr>
              <w:rPr>
                <w:rFonts w:eastAsia="Calibri"/>
                <w:sz w:val="24"/>
                <w:szCs w:val="24"/>
                <w:lang w:bidi="en-US"/>
              </w:rPr>
            </w:pPr>
            <w:r>
              <w:rPr>
                <w:rFonts w:eastAsia="Calibri"/>
                <w:sz w:val="24"/>
                <w:szCs w:val="24"/>
                <w:lang w:bidi="en-US"/>
              </w:rPr>
              <w:t>–</w:t>
            </w:r>
          </w:p>
        </w:tc>
        <w:tc>
          <w:tcPr>
            <w:tcW w:w="743" w:type="dxa"/>
          </w:tcPr>
          <w:p w14:paraId="22DEF54E" w14:textId="77777777" w:rsidR="00FD7688" w:rsidRPr="00984C93" w:rsidRDefault="00FD7688" w:rsidP="00467B46">
            <w:pPr>
              <w:spacing w:before="7"/>
              <w:rPr>
                <w:rFonts w:eastAsia="Calibri"/>
                <w:sz w:val="24"/>
                <w:szCs w:val="24"/>
                <w:lang w:val="en-US" w:bidi="en-US"/>
              </w:rPr>
            </w:pPr>
          </w:p>
          <w:p w14:paraId="5E757D50" w14:textId="447C68DA" w:rsidR="00FD7688" w:rsidRPr="00984C93" w:rsidRDefault="00F63EB8" w:rsidP="00467B46">
            <w:pPr>
              <w:rPr>
                <w:rFonts w:eastAsia="Calibri"/>
                <w:sz w:val="24"/>
                <w:szCs w:val="24"/>
                <w:lang w:val="en-US" w:bidi="en-US"/>
              </w:rPr>
            </w:pPr>
            <w:r>
              <w:rPr>
                <w:rFonts w:eastAsia="Calibri"/>
                <w:sz w:val="24"/>
                <w:szCs w:val="24"/>
                <w:lang w:val="en-US" w:bidi="en-US"/>
              </w:rPr>
              <w:t>0,</w:t>
            </w:r>
            <w:r w:rsidR="00FD7688" w:rsidRPr="00984C93">
              <w:rPr>
                <w:rFonts w:eastAsia="Calibri"/>
                <w:sz w:val="24"/>
                <w:szCs w:val="24"/>
                <w:lang w:val="en-US" w:bidi="en-US"/>
              </w:rPr>
              <w:t>55</w:t>
            </w:r>
            <w:r w:rsidR="00FD7688" w:rsidRPr="00984C93">
              <w:rPr>
                <w:rFonts w:eastAsia="Calibri"/>
                <w:position w:val="8"/>
                <w:sz w:val="24"/>
                <w:szCs w:val="24"/>
                <w:lang w:val="en-US" w:bidi="en-US"/>
              </w:rPr>
              <w:t>**</w:t>
            </w:r>
          </w:p>
        </w:tc>
        <w:tc>
          <w:tcPr>
            <w:tcW w:w="759" w:type="dxa"/>
          </w:tcPr>
          <w:p w14:paraId="5C5546F2" w14:textId="77777777" w:rsidR="00FD7688" w:rsidRPr="00984C93" w:rsidRDefault="00FD7688" w:rsidP="00467B46">
            <w:pPr>
              <w:spacing w:before="7"/>
              <w:rPr>
                <w:rFonts w:eastAsia="Calibri"/>
                <w:sz w:val="24"/>
                <w:szCs w:val="24"/>
                <w:lang w:val="en-US" w:bidi="en-US"/>
              </w:rPr>
            </w:pPr>
          </w:p>
          <w:p w14:paraId="4E8F866F" w14:textId="12091352" w:rsidR="00FD7688" w:rsidRPr="00984C93" w:rsidRDefault="003F1E85" w:rsidP="00467B46">
            <w:pPr>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17</w:t>
            </w:r>
            <w:r w:rsidR="00FD7688" w:rsidRPr="00984C93">
              <w:rPr>
                <w:rFonts w:eastAsia="Calibri"/>
                <w:position w:val="8"/>
                <w:sz w:val="24"/>
                <w:szCs w:val="24"/>
                <w:lang w:val="en-US" w:bidi="en-US"/>
              </w:rPr>
              <w:t>**</w:t>
            </w:r>
          </w:p>
        </w:tc>
        <w:tc>
          <w:tcPr>
            <w:tcW w:w="792" w:type="dxa"/>
          </w:tcPr>
          <w:p w14:paraId="732525F7" w14:textId="77777777" w:rsidR="00FD7688" w:rsidRPr="00984C93" w:rsidRDefault="00FD7688" w:rsidP="00467B46">
            <w:pPr>
              <w:spacing w:before="7"/>
              <w:rPr>
                <w:rFonts w:eastAsia="Calibri"/>
                <w:sz w:val="24"/>
                <w:szCs w:val="24"/>
                <w:lang w:val="en-US" w:bidi="en-US"/>
              </w:rPr>
            </w:pPr>
          </w:p>
          <w:p w14:paraId="732E662B" w14:textId="3218D6FB" w:rsidR="00FD7688" w:rsidRPr="00984C93" w:rsidRDefault="003F1E85" w:rsidP="00467B46">
            <w:pPr>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27</w:t>
            </w:r>
            <w:r w:rsidR="00FD7688" w:rsidRPr="00984C93">
              <w:rPr>
                <w:rFonts w:eastAsia="Calibri"/>
                <w:position w:val="8"/>
                <w:sz w:val="24"/>
                <w:szCs w:val="24"/>
                <w:lang w:val="en-US" w:bidi="en-US"/>
              </w:rPr>
              <w:t>**</w:t>
            </w:r>
          </w:p>
        </w:tc>
        <w:tc>
          <w:tcPr>
            <w:tcW w:w="932" w:type="dxa"/>
          </w:tcPr>
          <w:p w14:paraId="5612801F" w14:textId="77777777" w:rsidR="00FD7688" w:rsidRPr="00984C93" w:rsidRDefault="00FD7688" w:rsidP="00467B46">
            <w:pPr>
              <w:spacing w:before="7"/>
              <w:rPr>
                <w:rFonts w:eastAsia="Calibri"/>
                <w:sz w:val="24"/>
                <w:szCs w:val="24"/>
                <w:lang w:val="en-US" w:bidi="en-US"/>
              </w:rPr>
            </w:pPr>
          </w:p>
          <w:p w14:paraId="1ECA12E2" w14:textId="0B34F393" w:rsidR="00FD7688" w:rsidRPr="00984C93" w:rsidRDefault="003F1E85" w:rsidP="00467B46">
            <w:pPr>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10</w:t>
            </w:r>
            <w:r w:rsidR="00FD7688" w:rsidRPr="00984C93">
              <w:rPr>
                <w:rFonts w:eastAsia="Calibri"/>
                <w:position w:val="8"/>
                <w:sz w:val="24"/>
                <w:szCs w:val="24"/>
                <w:lang w:val="en-US" w:bidi="en-US"/>
              </w:rPr>
              <w:t>*</w:t>
            </w:r>
          </w:p>
        </w:tc>
        <w:tc>
          <w:tcPr>
            <w:tcW w:w="977" w:type="dxa"/>
          </w:tcPr>
          <w:p w14:paraId="494337FA" w14:textId="77777777" w:rsidR="00FD7688" w:rsidRPr="00984C93" w:rsidRDefault="00FD7688" w:rsidP="00467B46">
            <w:pPr>
              <w:spacing w:before="7"/>
              <w:rPr>
                <w:rFonts w:eastAsia="Calibri"/>
                <w:sz w:val="24"/>
                <w:szCs w:val="24"/>
                <w:lang w:val="en-US" w:bidi="en-US"/>
              </w:rPr>
            </w:pPr>
          </w:p>
          <w:p w14:paraId="32C73D6D" w14:textId="1FB27AFC" w:rsidR="00FD7688" w:rsidRPr="00984C93" w:rsidRDefault="003F1E85" w:rsidP="00467B46">
            <w:pPr>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17</w:t>
            </w:r>
            <w:r w:rsidR="00FD7688" w:rsidRPr="00984C93">
              <w:rPr>
                <w:rFonts w:eastAsia="Calibri"/>
                <w:position w:val="8"/>
                <w:sz w:val="24"/>
                <w:szCs w:val="24"/>
                <w:lang w:val="en-US" w:bidi="en-US"/>
              </w:rPr>
              <w:t>**</w:t>
            </w:r>
          </w:p>
        </w:tc>
      </w:tr>
      <w:tr w:rsidR="00FD7688" w:rsidRPr="00984C93" w14:paraId="03C3D6C1" w14:textId="77777777" w:rsidTr="00FD7688">
        <w:trPr>
          <w:trHeight w:val="828"/>
        </w:trPr>
        <w:tc>
          <w:tcPr>
            <w:tcW w:w="1693" w:type="dxa"/>
          </w:tcPr>
          <w:p w14:paraId="3EFF2257" w14:textId="77777777" w:rsidR="00FD7688" w:rsidRPr="00984C93" w:rsidRDefault="00FD7688" w:rsidP="00467B46">
            <w:pPr>
              <w:spacing w:before="11"/>
              <w:rPr>
                <w:rFonts w:eastAsia="Calibri"/>
                <w:sz w:val="24"/>
                <w:szCs w:val="24"/>
                <w:lang w:val="en-US" w:bidi="en-US"/>
              </w:rPr>
            </w:pPr>
          </w:p>
          <w:p w14:paraId="5CD53760" w14:textId="77777777" w:rsidR="00FD7688" w:rsidRPr="00984C93" w:rsidRDefault="00FD7688" w:rsidP="00467B46">
            <w:pPr>
              <w:rPr>
                <w:rFonts w:eastAsia="Calibri"/>
                <w:b/>
                <w:sz w:val="24"/>
                <w:szCs w:val="24"/>
                <w:lang w:val="en-US" w:bidi="en-US"/>
              </w:rPr>
            </w:pPr>
            <w:r w:rsidRPr="00984C93">
              <w:rPr>
                <w:rFonts w:eastAsia="Calibri"/>
                <w:b/>
                <w:sz w:val="24"/>
                <w:szCs w:val="24"/>
                <w:lang w:val="en-US" w:bidi="en-US"/>
              </w:rPr>
              <w:t>4. Affective</w:t>
            </w:r>
          </w:p>
        </w:tc>
        <w:tc>
          <w:tcPr>
            <w:tcW w:w="813" w:type="dxa"/>
          </w:tcPr>
          <w:p w14:paraId="7ABA3A8F" w14:textId="77777777" w:rsidR="00FD7688" w:rsidRPr="00984C93" w:rsidRDefault="00FD7688" w:rsidP="00467B46">
            <w:pPr>
              <w:spacing w:before="11"/>
              <w:rPr>
                <w:rFonts w:eastAsia="Calibri"/>
                <w:sz w:val="24"/>
                <w:szCs w:val="24"/>
                <w:lang w:val="en-US" w:bidi="en-US"/>
              </w:rPr>
            </w:pPr>
          </w:p>
          <w:p w14:paraId="5565743D" w14:textId="080607D5" w:rsidR="00FD7688" w:rsidRPr="00984C93" w:rsidRDefault="00FD7688" w:rsidP="00467B46">
            <w:pPr>
              <w:rPr>
                <w:rFonts w:eastAsia="Calibri"/>
                <w:sz w:val="24"/>
                <w:szCs w:val="24"/>
                <w:lang w:val="en-US" w:bidi="en-US"/>
              </w:rPr>
            </w:pPr>
            <w:r w:rsidRPr="00984C93">
              <w:rPr>
                <w:rFonts w:eastAsia="Calibri"/>
                <w:sz w:val="24"/>
                <w:szCs w:val="24"/>
                <w:lang w:val="en-US" w:bidi="en-US"/>
              </w:rPr>
              <w:t>12</w:t>
            </w:r>
            <w:r w:rsidR="00F63EB8">
              <w:rPr>
                <w:rFonts w:eastAsia="Calibri"/>
                <w:sz w:val="24"/>
                <w:szCs w:val="24"/>
                <w:lang w:val="en-US" w:bidi="en-US"/>
              </w:rPr>
              <w:t>,</w:t>
            </w:r>
            <w:r w:rsidRPr="00984C93">
              <w:rPr>
                <w:rFonts w:eastAsia="Calibri"/>
                <w:sz w:val="24"/>
                <w:szCs w:val="24"/>
                <w:lang w:val="en-US" w:bidi="en-US"/>
              </w:rPr>
              <w:t>03</w:t>
            </w:r>
          </w:p>
        </w:tc>
        <w:tc>
          <w:tcPr>
            <w:tcW w:w="785" w:type="dxa"/>
          </w:tcPr>
          <w:p w14:paraId="30291E67" w14:textId="77777777" w:rsidR="00FD7688" w:rsidRPr="00984C93" w:rsidRDefault="00FD7688" w:rsidP="00467B46">
            <w:pPr>
              <w:spacing w:before="11"/>
              <w:rPr>
                <w:rFonts w:eastAsia="Calibri"/>
                <w:sz w:val="24"/>
                <w:szCs w:val="24"/>
                <w:lang w:val="en-US" w:bidi="en-US"/>
              </w:rPr>
            </w:pPr>
          </w:p>
          <w:p w14:paraId="348031E1" w14:textId="1566C995" w:rsidR="00FD7688" w:rsidRPr="00984C93" w:rsidRDefault="00FD7688" w:rsidP="00467B46">
            <w:pPr>
              <w:rPr>
                <w:rFonts w:eastAsia="Calibri"/>
                <w:sz w:val="24"/>
                <w:szCs w:val="24"/>
                <w:lang w:val="en-US" w:bidi="en-US"/>
              </w:rPr>
            </w:pPr>
            <w:r w:rsidRPr="00984C93">
              <w:rPr>
                <w:rFonts w:eastAsia="Calibri"/>
                <w:sz w:val="24"/>
                <w:szCs w:val="24"/>
                <w:lang w:val="en-US" w:bidi="en-US"/>
              </w:rPr>
              <w:t>2</w:t>
            </w:r>
            <w:r w:rsidR="00F63EB8">
              <w:rPr>
                <w:rFonts w:eastAsia="Calibri"/>
                <w:sz w:val="24"/>
                <w:szCs w:val="24"/>
                <w:lang w:val="en-US" w:bidi="en-US"/>
              </w:rPr>
              <w:t>,</w:t>
            </w:r>
            <w:r w:rsidRPr="00984C93">
              <w:rPr>
                <w:rFonts w:eastAsia="Calibri"/>
                <w:sz w:val="24"/>
                <w:szCs w:val="24"/>
                <w:lang w:val="en-US" w:bidi="en-US"/>
              </w:rPr>
              <w:t>07</w:t>
            </w:r>
          </w:p>
        </w:tc>
        <w:tc>
          <w:tcPr>
            <w:tcW w:w="529" w:type="dxa"/>
          </w:tcPr>
          <w:p w14:paraId="3506641F" w14:textId="77777777" w:rsidR="00FD7688" w:rsidRPr="00984C93" w:rsidRDefault="00FD7688" w:rsidP="00467B46">
            <w:pPr>
              <w:rPr>
                <w:rFonts w:eastAsia="Calibri"/>
                <w:sz w:val="24"/>
                <w:szCs w:val="24"/>
                <w:lang w:val="en-US" w:bidi="en-US"/>
              </w:rPr>
            </w:pPr>
          </w:p>
        </w:tc>
        <w:tc>
          <w:tcPr>
            <w:tcW w:w="818" w:type="dxa"/>
          </w:tcPr>
          <w:p w14:paraId="513BDBDE" w14:textId="77777777" w:rsidR="00FD7688" w:rsidRPr="00984C93" w:rsidRDefault="00FD7688" w:rsidP="00467B46">
            <w:pPr>
              <w:rPr>
                <w:rFonts w:eastAsia="Calibri"/>
                <w:sz w:val="24"/>
                <w:szCs w:val="24"/>
                <w:lang w:val="en-US" w:bidi="en-US"/>
              </w:rPr>
            </w:pPr>
          </w:p>
        </w:tc>
        <w:tc>
          <w:tcPr>
            <w:tcW w:w="807" w:type="dxa"/>
          </w:tcPr>
          <w:p w14:paraId="006EAEFD" w14:textId="77777777" w:rsidR="00FD7688" w:rsidRPr="00984C93" w:rsidRDefault="00FD7688" w:rsidP="00467B46">
            <w:pPr>
              <w:rPr>
                <w:rFonts w:eastAsia="Calibri"/>
                <w:sz w:val="24"/>
                <w:szCs w:val="24"/>
                <w:lang w:val="en-US" w:bidi="en-US"/>
              </w:rPr>
            </w:pPr>
          </w:p>
        </w:tc>
        <w:tc>
          <w:tcPr>
            <w:tcW w:w="743" w:type="dxa"/>
          </w:tcPr>
          <w:p w14:paraId="313BE37F" w14:textId="77777777" w:rsidR="00FD7688" w:rsidRPr="00984C93" w:rsidRDefault="00FD7688" w:rsidP="00467B46">
            <w:pPr>
              <w:spacing w:before="11"/>
              <w:rPr>
                <w:rFonts w:eastAsia="Calibri"/>
                <w:sz w:val="24"/>
                <w:szCs w:val="24"/>
                <w:lang w:val="en-US" w:bidi="en-US"/>
              </w:rPr>
            </w:pPr>
          </w:p>
          <w:p w14:paraId="619352D5" w14:textId="043B7ABB" w:rsidR="00FD7688" w:rsidRPr="003F1E85" w:rsidRDefault="003F1E85" w:rsidP="00467B46">
            <w:pPr>
              <w:rPr>
                <w:rFonts w:eastAsia="Calibri"/>
                <w:sz w:val="24"/>
                <w:szCs w:val="24"/>
                <w:lang w:bidi="en-US"/>
              </w:rPr>
            </w:pPr>
            <w:r>
              <w:rPr>
                <w:rFonts w:eastAsia="Calibri"/>
                <w:sz w:val="24"/>
                <w:szCs w:val="24"/>
                <w:lang w:bidi="en-US"/>
              </w:rPr>
              <w:t>–</w:t>
            </w:r>
          </w:p>
        </w:tc>
        <w:tc>
          <w:tcPr>
            <w:tcW w:w="759" w:type="dxa"/>
          </w:tcPr>
          <w:p w14:paraId="6BDD9699" w14:textId="77777777" w:rsidR="00FD7688" w:rsidRPr="00984C93" w:rsidRDefault="00FD7688" w:rsidP="00467B46">
            <w:pPr>
              <w:spacing w:before="7"/>
              <w:rPr>
                <w:rFonts w:eastAsia="Calibri"/>
                <w:sz w:val="24"/>
                <w:szCs w:val="24"/>
                <w:lang w:val="en-US" w:bidi="en-US"/>
              </w:rPr>
            </w:pPr>
          </w:p>
          <w:p w14:paraId="2EE74C3E" w14:textId="0051281C" w:rsidR="00FD7688" w:rsidRPr="00984C93" w:rsidRDefault="00F63EB8" w:rsidP="00467B46">
            <w:pPr>
              <w:rPr>
                <w:rFonts w:eastAsia="Calibri"/>
                <w:sz w:val="24"/>
                <w:szCs w:val="24"/>
                <w:lang w:val="en-US" w:bidi="en-US"/>
              </w:rPr>
            </w:pPr>
            <w:r>
              <w:rPr>
                <w:rFonts w:eastAsia="Calibri"/>
                <w:sz w:val="24"/>
                <w:szCs w:val="24"/>
                <w:lang w:val="en-US" w:bidi="en-US"/>
              </w:rPr>
              <w:t>0,</w:t>
            </w:r>
            <w:r w:rsidR="00FD7688" w:rsidRPr="00984C93">
              <w:rPr>
                <w:rFonts w:eastAsia="Calibri"/>
                <w:sz w:val="24"/>
                <w:szCs w:val="24"/>
                <w:lang w:val="en-US" w:bidi="en-US"/>
              </w:rPr>
              <w:t>20</w:t>
            </w:r>
            <w:r w:rsidR="00FD7688" w:rsidRPr="00984C93">
              <w:rPr>
                <w:rFonts w:eastAsia="Calibri"/>
                <w:position w:val="8"/>
                <w:sz w:val="24"/>
                <w:szCs w:val="24"/>
                <w:lang w:val="en-US" w:bidi="en-US"/>
              </w:rPr>
              <w:t>**</w:t>
            </w:r>
          </w:p>
        </w:tc>
        <w:tc>
          <w:tcPr>
            <w:tcW w:w="792" w:type="dxa"/>
          </w:tcPr>
          <w:p w14:paraId="7A64A649" w14:textId="77777777" w:rsidR="00FD7688" w:rsidRPr="00984C93" w:rsidRDefault="00FD7688" w:rsidP="00467B46">
            <w:pPr>
              <w:spacing w:before="7"/>
              <w:rPr>
                <w:rFonts w:eastAsia="Calibri"/>
                <w:sz w:val="24"/>
                <w:szCs w:val="24"/>
                <w:lang w:val="en-US" w:bidi="en-US"/>
              </w:rPr>
            </w:pPr>
          </w:p>
          <w:p w14:paraId="024C2E77" w14:textId="0D1D732E" w:rsidR="00FD7688" w:rsidRPr="00984C93" w:rsidRDefault="003F1E85" w:rsidP="00467B46">
            <w:pPr>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30</w:t>
            </w:r>
            <w:r w:rsidR="00FD7688" w:rsidRPr="00984C93">
              <w:rPr>
                <w:rFonts w:eastAsia="Calibri"/>
                <w:position w:val="8"/>
                <w:sz w:val="24"/>
                <w:szCs w:val="24"/>
                <w:lang w:val="en-US" w:bidi="en-US"/>
              </w:rPr>
              <w:t>**</w:t>
            </w:r>
          </w:p>
        </w:tc>
        <w:tc>
          <w:tcPr>
            <w:tcW w:w="932" w:type="dxa"/>
          </w:tcPr>
          <w:p w14:paraId="3F9F4D18" w14:textId="77777777" w:rsidR="00FD7688" w:rsidRPr="00984C93" w:rsidRDefault="00FD7688" w:rsidP="00467B46">
            <w:pPr>
              <w:spacing w:before="11"/>
              <w:rPr>
                <w:rFonts w:eastAsia="Calibri"/>
                <w:sz w:val="24"/>
                <w:szCs w:val="24"/>
                <w:lang w:val="en-US" w:bidi="en-US"/>
              </w:rPr>
            </w:pPr>
          </w:p>
          <w:p w14:paraId="5D5D5E99" w14:textId="50E8D4D2" w:rsidR="00FD7688" w:rsidRPr="00984C93" w:rsidRDefault="003F1E85" w:rsidP="00467B46">
            <w:pPr>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02</w:t>
            </w:r>
          </w:p>
        </w:tc>
        <w:tc>
          <w:tcPr>
            <w:tcW w:w="977" w:type="dxa"/>
          </w:tcPr>
          <w:p w14:paraId="6202EBFF" w14:textId="77777777" w:rsidR="00FD7688" w:rsidRPr="00984C93" w:rsidRDefault="00FD7688" w:rsidP="00467B46">
            <w:pPr>
              <w:spacing w:before="7"/>
              <w:rPr>
                <w:rFonts w:eastAsia="Calibri"/>
                <w:sz w:val="24"/>
                <w:szCs w:val="24"/>
                <w:lang w:val="en-US" w:bidi="en-US"/>
              </w:rPr>
            </w:pPr>
          </w:p>
          <w:p w14:paraId="25247C5E" w14:textId="27D7A893" w:rsidR="00FD7688" w:rsidRPr="00984C93" w:rsidRDefault="003F1E85" w:rsidP="00467B46">
            <w:pPr>
              <w:rPr>
                <w:rFonts w:eastAsia="Calibri"/>
                <w:sz w:val="24"/>
                <w:szCs w:val="24"/>
                <w:lang w:val="en-US" w:bidi="en-US"/>
              </w:rPr>
            </w:pPr>
            <w:r>
              <w:rPr>
                <w:rFonts w:eastAsia="Calibri"/>
                <w:sz w:val="24"/>
                <w:szCs w:val="24"/>
                <w:lang w:bidi="en-US"/>
              </w:rPr>
              <w:t>–0</w:t>
            </w:r>
            <w:r w:rsidR="00F63EB8">
              <w:rPr>
                <w:rFonts w:eastAsia="Calibri"/>
                <w:sz w:val="24"/>
                <w:szCs w:val="24"/>
                <w:lang w:val="en-GB" w:bidi="en-US"/>
              </w:rPr>
              <w:t>,</w:t>
            </w:r>
            <w:r w:rsidR="00FD7688" w:rsidRPr="00984C93">
              <w:rPr>
                <w:rFonts w:eastAsia="Calibri"/>
                <w:sz w:val="24"/>
                <w:szCs w:val="24"/>
                <w:lang w:val="en-US" w:bidi="en-US"/>
              </w:rPr>
              <w:t>21</w:t>
            </w:r>
            <w:r w:rsidR="00FD7688" w:rsidRPr="00984C93">
              <w:rPr>
                <w:rFonts w:eastAsia="Calibri"/>
                <w:position w:val="8"/>
                <w:sz w:val="24"/>
                <w:szCs w:val="24"/>
                <w:lang w:val="en-US" w:bidi="en-US"/>
              </w:rPr>
              <w:t>**</w:t>
            </w:r>
          </w:p>
        </w:tc>
      </w:tr>
    </w:tbl>
    <w:p w14:paraId="0FE4E6BE" w14:textId="1DF324E4" w:rsidR="00FD7688" w:rsidRPr="00984C93" w:rsidRDefault="00000000" w:rsidP="00FD7688">
      <w:pPr>
        <w:spacing w:before="1"/>
        <w:rPr>
          <w:rFonts w:eastAsia="Calibri"/>
          <w:sz w:val="24"/>
          <w:szCs w:val="24"/>
          <w:lang w:val="en-US" w:bidi="en-US"/>
        </w:rPr>
      </w:pPr>
      <w:r>
        <w:rPr>
          <w:noProof/>
        </w:rPr>
        <w:pict w14:anchorId="3FCFB22C">
          <v:group id="Группа 5" o:spid="_x0000_s1028" style="position:absolute;margin-left:71.3pt;margin-top:17.3pt;width:483.45pt;height:.5pt;z-index:-1;mso-wrap-distance-left:0;mso-wrap-distance-right:0;mso-position-horizontal-relative:page;mso-position-vertical-relative:text" coordsize="96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">
            <v:line id="Line 23" o:spid="_x0000_s1029" style="position:absolute;visibility:visible;mso-wrap-style:square" from="0,5" to="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" strokeweight=".16936mm"/>
            <v:rect id="Rectangle 22" o:spid="_x0000_s1030" style="position:absolute;left:171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21" o:spid="_x0000_s1031" style="position:absolute;visibility:visible;mso-wrap-style:square" from="1721,5" to="2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v:rect id="Rectangle 20" o:spid="_x0000_s1032" style="position:absolute;left:25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9" o:spid="_x0000_s1033" style="position:absolute;visibility:visible;mso-wrap-style:square" from="2530,5" to="3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rect id="Rectangle 18" o:spid="_x0000_s1034" style="position:absolute;left:34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7" o:spid="_x0000_s1035" style="position:absolute;visibility:visible;mso-wrap-style:square" from="3430,5" to="3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" strokeweight=".16936mm"/>
            <v:rect id="Rectangle 16" o:spid="_x0000_s1036" style="position:absolute;left:38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5" o:spid="_x0000_s1037" style="position:absolute;visibility:visible;mso-wrap-style:square" from="3867,5" to="4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v:rect id="Rectangle 14" o:spid="_x0000_s1038" style="position:absolute;left:46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9" style="position:absolute;visibility:visible;mso-wrap-style:square" from="4673,5" to="5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12" o:spid="_x0000_s1040" style="position:absolute;left:54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1" o:spid="_x0000_s1041" style="position:absolute;visibility:visible;mso-wrap-style:square" from="5483,5" to="6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10" o:spid="_x0000_s1042" style="position:absolute;left:6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9" o:spid="_x0000_s1043" style="position:absolute;visibility:visible;mso-wrap-style:square" from="6241,5" to="7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8" o:spid="_x0000_s1044" style="position:absolute;left:69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7" o:spid="_x0000_s1045" style="position:absolute;visibility:visible;mso-wrap-style:square" from="7002,5" to="7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" strokeweight=".16936mm"/>
            <v:rect id="Rectangle 6" o:spid="_x0000_s1046" style="position:absolute;left:781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5" o:spid="_x0000_s1047" style="position:absolute;visibility:visible;mso-wrap-style:square" from="7826,5" to="8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0TxAAAANsAAAAPAAAAZHJzL2Rvd25yZXYueG1sRI/BasMw&#10;EETvhfyD2EJujVynm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AD1bRPEAAAA2wAAAA8A&#10;AAAAAAAAAAAAAAAABwIAAGRycy9kb3ducmV2LnhtbFBLBQYAAAAAAwADALcAAAD4AgAAAAA=&#10;" strokeweight=".16936mm"/>
            <v:rect id="Rectangle 4" o:spid="_x0000_s1048" style="position:absolute;left:870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3" o:spid="_x0000_s1049" style="position:absolute;visibility:visible;mso-wrap-style:square" from="8714,5" to="9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wrap type="topAndBottom" anchorx="page"/>
          </v:group>
        </w:pict>
      </w:r>
    </w:p>
    <w:p w14:paraId="5B74BF25" w14:textId="5DC520E3" w:rsidR="00FD7688" w:rsidRPr="00FD7688" w:rsidRDefault="00FD7688" w:rsidP="00FD7688">
      <w:pPr>
        <w:jc w:val="both"/>
        <w:rPr>
          <w:rFonts w:eastAsia="Calibri"/>
          <w:sz w:val="24"/>
          <w:szCs w:val="24"/>
          <w:lang w:val="en-US" w:bidi="en-US"/>
        </w:rPr>
      </w:pPr>
      <w:r w:rsidRPr="00FD7688">
        <w:rPr>
          <w:rFonts w:eastAsia="Calibri"/>
          <w:i/>
          <w:sz w:val="24"/>
          <w:szCs w:val="24"/>
          <w:lang w:val="en-US" w:bidi="en-US"/>
        </w:rPr>
        <w:t>Note</w:t>
      </w:r>
      <w:r w:rsidRPr="00984C93">
        <w:rPr>
          <w:rFonts w:eastAsia="Calibri"/>
          <w:sz w:val="24"/>
          <w:szCs w:val="24"/>
          <w:lang w:val="en-US" w:bidi="en-US"/>
        </w:rPr>
        <w:t>: **</w:t>
      </w:r>
      <w:r w:rsidRPr="00984C93">
        <w:rPr>
          <w:rFonts w:eastAsia="Calibri"/>
          <w:i/>
          <w:sz w:val="24"/>
          <w:szCs w:val="24"/>
          <w:lang w:val="en-US" w:bidi="en-US"/>
        </w:rPr>
        <w:t>p</w:t>
      </w:r>
      <w:r w:rsidR="003F1E85">
        <w:rPr>
          <w:rFonts w:eastAsia="Calibri"/>
          <w:i/>
          <w:sz w:val="24"/>
          <w:szCs w:val="24"/>
          <w:lang w:bidi="en-US"/>
        </w:rPr>
        <w:t xml:space="preserve"> </w:t>
      </w:r>
      <w:r w:rsidRPr="00984C93">
        <w:rPr>
          <w:rFonts w:eastAsia="Calibri"/>
          <w:sz w:val="24"/>
          <w:szCs w:val="24"/>
          <w:lang w:val="en-US" w:bidi="en-US"/>
        </w:rPr>
        <w:t>&lt;</w:t>
      </w:r>
      <w:r w:rsidR="003F1E85">
        <w:rPr>
          <w:rFonts w:eastAsia="Calibri"/>
          <w:sz w:val="24"/>
          <w:szCs w:val="24"/>
          <w:lang w:bidi="en-US"/>
        </w:rPr>
        <w:t xml:space="preserve"> 0</w:t>
      </w:r>
      <w:r w:rsidRPr="00984C93">
        <w:rPr>
          <w:rFonts w:eastAsia="Calibri"/>
          <w:sz w:val="24"/>
          <w:szCs w:val="24"/>
          <w:lang w:val="en-US" w:bidi="en-US"/>
        </w:rPr>
        <w:t>.01</w:t>
      </w:r>
      <w:r w:rsidRPr="00FD7688">
        <w:rPr>
          <w:rFonts w:eastAsia="Calibri"/>
          <w:sz w:val="24"/>
          <w:szCs w:val="24"/>
          <w:lang w:val="en-US" w:bidi="en-US"/>
        </w:rPr>
        <w:t>,</w:t>
      </w:r>
      <w:r w:rsidRPr="00984C93">
        <w:rPr>
          <w:rFonts w:eastAsia="Calibri"/>
          <w:sz w:val="24"/>
          <w:szCs w:val="24"/>
          <w:lang w:val="en-US" w:bidi="en-US"/>
        </w:rPr>
        <w:t xml:space="preserve"> * </w:t>
      </w:r>
      <w:r w:rsidRPr="00984C93">
        <w:rPr>
          <w:rFonts w:eastAsia="Calibri"/>
          <w:i/>
          <w:sz w:val="24"/>
          <w:szCs w:val="24"/>
          <w:lang w:val="en-US" w:bidi="en-US"/>
        </w:rPr>
        <w:t>p</w:t>
      </w:r>
      <w:r w:rsidR="003F1E85">
        <w:rPr>
          <w:rFonts w:eastAsia="Calibri"/>
          <w:i/>
          <w:sz w:val="24"/>
          <w:szCs w:val="24"/>
          <w:lang w:bidi="en-US"/>
        </w:rPr>
        <w:t xml:space="preserve"> </w:t>
      </w:r>
      <w:r w:rsidRPr="00984C93">
        <w:rPr>
          <w:rFonts w:eastAsia="Calibri"/>
          <w:sz w:val="24"/>
          <w:szCs w:val="24"/>
          <w:lang w:val="en-US" w:bidi="en-US"/>
        </w:rPr>
        <w:t>&lt;</w:t>
      </w:r>
      <w:r w:rsidR="003F1E85">
        <w:rPr>
          <w:rFonts w:eastAsia="Calibri"/>
          <w:sz w:val="24"/>
          <w:szCs w:val="24"/>
          <w:lang w:bidi="en-US"/>
        </w:rPr>
        <w:t xml:space="preserve"> 0</w:t>
      </w:r>
      <w:r w:rsidRPr="00984C93">
        <w:rPr>
          <w:rFonts w:eastAsia="Calibri"/>
          <w:sz w:val="24"/>
          <w:szCs w:val="24"/>
          <w:lang w:val="en-US" w:bidi="en-US"/>
        </w:rPr>
        <w:t>.05</w:t>
      </w:r>
      <w:r w:rsidRPr="00FD7688">
        <w:rPr>
          <w:rFonts w:eastAsia="Calibri"/>
          <w:sz w:val="24"/>
          <w:szCs w:val="24"/>
          <w:lang w:val="en-US" w:bidi="en-US"/>
        </w:rPr>
        <w:t>.</w:t>
      </w:r>
    </w:p>
    <w:p w14:paraId="1E834F11" w14:textId="618F238C" w:rsidR="00582BB2" w:rsidRPr="00EB698A" w:rsidRDefault="00E10278" w:rsidP="00EB698A">
      <w:pPr>
        <w:spacing w:before="160"/>
        <w:jc w:val="center"/>
        <w:rPr>
          <w:b/>
          <w:sz w:val="24"/>
          <w:szCs w:val="24"/>
          <w:lang w:val="en-US"/>
        </w:rPr>
      </w:pPr>
      <w:r w:rsidRPr="00FD7688">
        <w:rPr>
          <w:b/>
          <w:sz w:val="24"/>
          <w:szCs w:val="24"/>
          <w:lang w:val="en-US"/>
        </w:rPr>
        <w:t>Discussion</w:t>
      </w:r>
    </w:p>
    <w:p w14:paraId="2E7CF700" w14:textId="3A0B3148" w:rsidR="00582BB2" w:rsidRDefault="008A7BE9" w:rsidP="00FF486D">
      <w:pPr>
        <w:pStyle w:val="3"/>
        <w:rPr>
          <w:b w:val="0"/>
          <w:i w:val="0"/>
          <w:lang w:val="ru-RU"/>
        </w:rPr>
      </w:pPr>
      <w:r w:rsidRPr="008A7BE9">
        <w:rPr>
          <w:b w:val="0"/>
          <w:i w:val="0"/>
          <w:lang w:val="ru-RU"/>
        </w:rPr>
        <w:t>Text here...</w:t>
      </w:r>
      <w:r>
        <w:rPr>
          <w:b w:val="0"/>
          <w:i w:val="0"/>
          <w:lang w:val="ru-RU"/>
        </w:rPr>
        <w:t xml:space="preserve">    </w:t>
      </w:r>
    </w:p>
    <w:p w14:paraId="14910983" w14:textId="77777777" w:rsidR="00E10278" w:rsidRPr="00F36B27" w:rsidRDefault="00E10278" w:rsidP="00FF486D">
      <w:pPr>
        <w:pStyle w:val="3"/>
        <w:rPr>
          <w:b w:val="0"/>
          <w:i w:val="0"/>
          <w:lang w:val="ru-RU"/>
        </w:rPr>
      </w:pPr>
    </w:p>
    <w:p w14:paraId="0B1C7AD8" w14:textId="1ACD8D80" w:rsidR="00582BB2" w:rsidRDefault="00E10278" w:rsidP="00E10278">
      <w:pPr>
        <w:jc w:val="center"/>
        <w:rPr>
          <w:b/>
          <w:sz w:val="24"/>
          <w:szCs w:val="24"/>
        </w:rPr>
      </w:pPr>
      <w:r w:rsidRPr="008A7BE9">
        <w:rPr>
          <w:b/>
          <w:sz w:val="24"/>
          <w:szCs w:val="24"/>
        </w:rPr>
        <w:t xml:space="preserve"> </w:t>
      </w:r>
      <w:r w:rsidRPr="00E10278">
        <w:rPr>
          <w:b/>
          <w:sz w:val="24"/>
          <w:szCs w:val="24"/>
        </w:rPr>
        <w:t>Conclusions</w:t>
      </w:r>
    </w:p>
    <w:p w14:paraId="5ABA2730" w14:textId="327E456A" w:rsidR="008A7BE9" w:rsidRDefault="008A7BE9" w:rsidP="00E10278">
      <w:pPr>
        <w:jc w:val="center"/>
        <w:rPr>
          <w:b/>
          <w:sz w:val="24"/>
          <w:szCs w:val="24"/>
        </w:rPr>
      </w:pPr>
    </w:p>
    <w:p w14:paraId="3139B958" w14:textId="55DD5809" w:rsidR="008A7BE9" w:rsidRPr="008A7BE9" w:rsidRDefault="008A7BE9" w:rsidP="008A7BE9">
      <w:pPr>
        <w:rPr>
          <w:bCs/>
          <w:sz w:val="24"/>
          <w:szCs w:val="24"/>
          <w:lang w:val="en-US"/>
        </w:rPr>
      </w:pPr>
      <w:r w:rsidRPr="008A7BE9">
        <w:rPr>
          <w:bCs/>
          <w:sz w:val="24"/>
          <w:szCs w:val="24"/>
          <w:lang w:val="en-US"/>
        </w:rPr>
        <w:t>Text here...</w:t>
      </w:r>
    </w:p>
    <w:p w14:paraId="2DF27F68" w14:textId="77777777" w:rsidR="00E10278" w:rsidRPr="008A7BE9" w:rsidRDefault="00E10278" w:rsidP="00E10278">
      <w:pPr>
        <w:jc w:val="center"/>
        <w:rPr>
          <w:b/>
          <w:sz w:val="24"/>
          <w:szCs w:val="24"/>
          <w:lang w:val="en-US"/>
        </w:rPr>
      </w:pPr>
    </w:p>
    <w:p w14:paraId="62D7B905" w14:textId="77777777" w:rsidR="00EB698A" w:rsidRDefault="00EB698A" w:rsidP="00FF486D">
      <w:pPr>
        <w:pStyle w:val="3"/>
      </w:pPr>
    </w:p>
    <w:p w14:paraId="3B653589" w14:textId="4B53A46D" w:rsidR="00582BB2" w:rsidRPr="00B3058E" w:rsidRDefault="00582BB2" w:rsidP="00FF486D">
      <w:pPr>
        <w:pStyle w:val="3"/>
      </w:pPr>
      <w:r w:rsidRPr="00B3058E">
        <w:t>References</w:t>
      </w:r>
    </w:p>
    <w:p w14:paraId="1444CF63" w14:textId="7B84A50B" w:rsidR="00793784" w:rsidRPr="00793784" w:rsidRDefault="00793784" w:rsidP="00165132">
      <w:pPr>
        <w:widowControl/>
        <w:numPr>
          <w:ilvl w:val="0"/>
          <w:numId w:val="16"/>
        </w:numPr>
        <w:shd w:val="clear" w:color="auto" w:fill="FFFFFF"/>
        <w:autoSpaceDE/>
        <w:autoSpaceDN/>
        <w:spacing w:before="120"/>
        <w:rPr>
          <w:color w:val="212529"/>
          <w:sz w:val="24"/>
          <w:szCs w:val="24"/>
        </w:rPr>
      </w:pPr>
      <w:r w:rsidRPr="00793784">
        <w:rPr>
          <w:color w:val="212529"/>
          <w:sz w:val="24"/>
          <w:szCs w:val="24"/>
          <w:lang w:val="en-US"/>
        </w:rPr>
        <w:t xml:space="preserve">Babbie E. Survey Research Methods 2nd Ed. </w:t>
      </w:r>
      <w:r w:rsidRPr="00793784">
        <w:rPr>
          <w:color w:val="212529"/>
          <w:sz w:val="24"/>
          <w:szCs w:val="24"/>
        </w:rPr>
        <w:t>Belmont, Calif: Wadsworth, 1990. 395 p.</w:t>
      </w:r>
    </w:p>
    <w:p w14:paraId="2667C399" w14:textId="01E0485D" w:rsidR="00582BB2" w:rsidRDefault="00582BB2" w:rsidP="00165132">
      <w:pPr>
        <w:pStyle w:val="a5"/>
        <w:numPr>
          <w:ilvl w:val="0"/>
          <w:numId w:val="16"/>
        </w:numPr>
        <w:spacing w:before="4"/>
        <w:jc w:val="both"/>
        <w:rPr>
          <w:lang w:val="en-US"/>
        </w:rPr>
      </w:pPr>
      <w:r w:rsidRPr="00793784">
        <w:rPr>
          <w:lang w:val="en-US"/>
        </w:rPr>
        <w:t>Blair</w:t>
      </w:r>
      <w:r w:rsidRPr="00793784">
        <w:rPr>
          <w:spacing w:val="-11"/>
          <w:lang w:val="en-US"/>
        </w:rPr>
        <w:t xml:space="preserve"> </w:t>
      </w:r>
      <w:r w:rsidRPr="00793784">
        <w:rPr>
          <w:lang w:val="en-US"/>
        </w:rPr>
        <w:t>C.</w:t>
      </w:r>
      <w:r w:rsidRPr="00793784">
        <w:rPr>
          <w:spacing w:val="-11"/>
          <w:lang w:val="en-US"/>
        </w:rPr>
        <w:t xml:space="preserve"> </w:t>
      </w:r>
      <w:r w:rsidRPr="00793784">
        <w:rPr>
          <w:lang w:val="en-US"/>
        </w:rPr>
        <w:t>How</w:t>
      </w:r>
      <w:r w:rsidRPr="00793784">
        <w:rPr>
          <w:spacing w:val="-11"/>
          <w:lang w:val="en-US"/>
        </w:rPr>
        <w:t xml:space="preserve"> </w:t>
      </w:r>
      <w:r w:rsidRPr="00793784">
        <w:rPr>
          <w:lang w:val="en-US"/>
        </w:rPr>
        <w:t>similar</w:t>
      </w:r>
      <w:r w:rsidRPr="00793784">
        <w:rPr>
          <w:spacing w:val="-11"/>
          <w:lang w:val="en-US"/>
        </w:rPr>
        <w:t xml:space="preserve"> </w:t>
      </w:r>
      <w:r w:rsidRPr="00793784">
        <w:rPr>
          <w:lang w:val="en-US"/>
        </w:rPr>
        <w:t>are</w:t>
      </w:r>
      <w:r w:rsidRPr="00793784">
        <w:rPr>
          <w:spacing w:val="-11"/>
          <w:lang w:val="en-US"/>
        </w:rPr>
        <w:t xml:space="preserve"> </w:t>
      </w:r>
      <w:r w:rsidRPr="00793784">
        <w:rPr>
          <w:lang w:val="en-US"/>
        </w:rPr>
        <w:t>fluid</w:t>
      </w:r>
      <w:r w:rsidRPr="00793784">
        <w:rPr>
          <w:spacing w:val="-11"/>
          <w:lang w:val="en-US"/>
        </w:rPr>
        <w:t xml:space="preserve"> </w:t>
      </w:r>
      <w:r w:rsidRPr="00793784">
        <w:rPr>
          <w:lang w:val="en-US"/>
        </w:rPr>
        <w:t>cognition</w:t>
      </w:r>
      <w:r w:rsidRPr="00793784">
        <w:rPr>
          <w:spacing w:val="-11"/>
          <w:lang w:val="en-US"/>
        </w:rPr>
        <w:t xml:space="preserve"> </w:t>
      </w:r>
      <w:r w:rsidRPr="00793784">
        <w:rPr>
          <w:lang w:val="en-US"/>
        </w:rPr>
        <w:t>and</w:t>
      </w:r>
      <w:r w:rsidRPr="00793784">
        <w:rPr>
          <w:spacing w:val="-11"/>
          <w:lang w:val="en-US"/>
        </w:rPr>
        <w:t xml:space="preserve"> </w:t>
      </w:r>
      <w:r w:rsidRPr="00793784">
        <w:rPr>
          <w:lang w:val="en-US"/>
        </w:rPr>
        <w:t>general</w:t>
      </w:r>
      <w:r w:rsidRPr="00793784">
        <w:rPr>
          <w:spacing w:val="-11"/>
          <w:lang w:val="en-US"/>
        </w:rPr>
        <w:t xml:space="preserve"> </w:t>
      </w:r>
      <w:r w:rsidRPr="00793784">
        <w:rPr>
          <w:lang w:val="en-US"/>
        </w:rPr>
        <w:t>intelligence?</w:t>
      </w:r>
      <w:r w:rsidRPr="00793784">
        <w:rPr>
          <w:spacing w:val="-25"/>
          <w:lang w:val="en-US"/>
        </w:rPr>
        <w:t xml:space="preserve"> </w:t>
      </w:r>
      <w:r w:rsidRPr="00793784">
        <w:rPr>
          <w:lang w:val="en-US"/>
        </w:rPr>
        <w:t>A</w:t>
      </w:r>
      <w:r w:rsidRPr="00793784">
        <w:rPr>
          <w:spacing w:val="-24"/>
          <w:lang w:val="en-US"/>
        </w:rPr>
        <w:t xml:space="preserve"> </w:t>
      </w:r>
      <w:r w:rsidRPr="00793784">
        <w:rPr>
          <w:lang w:val="en-US"/>
        </w:rPr>
        <w:t>developmental</w:t>
      </w:r>
      <w:r w:rsidRPr="00793784">
        <w:rPr>
          <w:spacing w:val="-11"/>
          <w:lang w:val="en-US"/>
        </w:rPr>
        <w:t xml:space="preserve"> </w:t>
      </w:r>
      <w:r w:rsidRPr="00793784">
        <w:rPr>
          <w:lang w:val="en-US"/>
        </w:rPr>
        <w:t>neuroscience perspective on fluid cognition</w:t>
      </w:r>
      <w:r w:rsidRPr="00B3058E">
        <w:rPr>
          <w:lang w:val="en-US"/>
        </w:rPr>
        <w:t xml:space="preserve"> as an aspect of human cognitive ability. </w:t>
      </w:r>
      <w:r w:rsidRPr="00B3058E">
        <w:rPr>
          <w:i/>
          <w:lang w:val="en-US"/>
        </w:rPr>
        <w:t>Behavioral Brain Science</w:t>
      </w:r>
      <w:r w:rsidRPr="00B3058E">
        <w:rPr>
          <w:lang w:val="en-US"/>
        </w:rPr>
        <w:t xml:space="preserve">, 2006. </w:t>
      </w:r>
      <w:r w:rsidRPr="00B3058E">
        <w:rPr>
          <w:spacing w:val="-8"/>
          <w:lang w:val="en-US"/>
        </w:rPr>
        <w:t xml:space="preserve">Vol. </w:t>
      </w:r>
      <w:r w:rsidRPr="00B3058E">
        <w:rPr>
          <w:lang w:val="en-US"/>
        </w:rPr>
        <w:t>29, no. 2, pp. 109–125. DOI:10.1017/S01405</w:t>
      </w:r>
      <w:r w:rsidRPr="00B3058E">
        <w:rPr>
          <w:spacing w:val="-1"/>
          <w:lang w:val="en-US"/>
        </w:rPr>
        <w:t xml:space="preserve"> </w:t>
      </w:r>
      <w:r w:rsidRPr="00B3058E">
        <w:rPr>
          <w:lang w:val="en-US"/>
        </w:rPr>
        <w:t>25X06009034</w:t>
      </w:r>
    </w:p>
    <w:p w14:paraId="75C7870A" w14:textId="3852F509" w:rsidR="00582BB2" w:rsidRPr="00EB698A" w:rsidRDefault="00FD7688" w:rsidP="00165132">
      <w:pPr>
        <w:numPr>
          <w:ilvl w:val="0"/>
          <w:numId w:val="16"/>
        </w:numPr>
        <w:ind w:right="783"/>
        <w:rPr>
          <w:rFonts w:eastAsia="Calibri"/>
          <w:sz w:val="24"/>
          <w:szCs w:val="24"/>
          <w:lang w:val="en-US" w:bidi="en-US"/>
        </w:rPr>
      </w:pPr>
      <w:r w:rsidRPr="00984C93">
        <w:rPr>
          <w:rFonts w:eastAsia="Calibri"/>
          <w:sz w:val="24"/>
          <w:szCs w:val="24"/>
          <w:lang w:val="en-US" w:bidi="en-US"/>
        </w:rPr>
        <w:t xml:space="preserve">Gerrard M., Gibbons F.X., Bushman B.J. Relation Between Perceived Vulnerability to HIV and Precautionary Sexual Behavior </w:t>
      </w:r>
      <w:r w:rsidRPr="00984C93">
        <w:rPr>
          <w:rFonts w:eastAsia="Calibri"/>
          <w:sz w:val="24"/>
          <w:szCs w:val="24"/>
          <w:lang w:val="en-GB" w:bidi="en-US"/>
        </w:rPr>
        <w:t>[Electronic resource]</w:t>
      </w:r>
      <w:r w:rsidRPr="00984C93">
        <w:rPr>
          <w:rFonts w:eastAsia="Calibri"/>
          <w:sz w:val="24"/>
          <w:szCs w:val="24"/>
          <w:lang w:val="en-US" w:bidi="en-US"/>
        </w:rPr>
        <w:t xml:space="preserve">. </w:t>
      </w:r>
      <w:r w:rsidRPr="00984C93">
        <w:rPr>
          <w:i/>
          <w:iCs/>
          <w:color w:val="333333"/>
          <w:sz w:val="24"/>
          <w:szCs w:val="24"/>
          <w:shd w:val="clear" w:color="auto" w:fill="FFFFFF"/>
          <w:lang w:val="en-US"/>
        </w:rPr>
        <w:t>Psychological Bulletin,</w:t>
      </w:r>
      <w:r w:rsidRPr="00984C93">
        <w:rPr>
          <w:rFonts w:ascii="Arial" w:hAnsi="Arial" w:cs="Arial"/>
          <w:color w:val="333333"/>
          <w:sz w:val="21"/>
          <w:szCs w:val="21"/>
          <w:shd w:val="clear" w:color="auto" w:fill="FFFFFF"/>
          <w:lang w:val="en-US"/>
        </w:rPr>
        <w:t xml:space="preserve"> </w:t>
      </w:r>
      <w:r w:rsidRPr="00FD7688">
        <w:rPr>
          <w:rFonts w:eastAsia="Calibri"/>
          <w:sz w:val="24"/>
          <w:szCs w:val="24"/>
          <w:lang w:val="en-US" w:bidi="en-US"/>
        </w:rPr>
        <w:t>1996.</w:t>
      </w:r>
      <w:r w:rsidRPr="00984C93">
        <w:rPr>
          <w:rFonts w:eastAsia="Calibri"/>
          <w:i/>
          <w:sz w:val="24"/>
          <w:szCs w:val="24"/>
          <w:lang w:val="en-US" w:bidi="en-US"/>
        </w:rPr>
        <w:t xml:space="preserve"> </w:t>
      </w:r>
      <w:r w:rsidRPr="00984C93">
        <w:rPr>
          <w:rFonts w:eastAsia="Calibri"/>
          <w:sz w:val="24"/>
          <w:szCs w:val="24"/>
          <w:lang w:val="en-US" w:bidi="en-US"/>
        </w:rPr>
        <w:t xml:space="preserve">Vol. 119, Issue 3, pp. 390–409. Psychological Association, Inc. URL: </w:t>
      </w:r>
      <w:hyperlink r:id="rId27" w:history="1">
        <w:r w:rsidRPr="00A70A11">
          <w:rPr>
            <w:rStyle w:val="a8"/>
            <w:rFonts w:eastAsia="Calibri"/>
            <w:sz w:val="24"/>
            <w:szCs w:val="24"/>
            <w:lang w:val="en-US" w:bidi="en-US"/>
          </w:rPr>
          <w:t>https://psycnet.apa.org/journals/bul/119/3/390.html?uid=1996-01402-004</w:t>
        </w:r>
      </w:hyperlink>
      <w:r>
        <w:rPr>
          <w:rFonts w:eastAsia="Calibri"/>
          <w:sz w:val="24"/>
          <w:szCs w:val="24"/>
          <w:lang w:val="en-US" w:bidi="en-US"/>
        </w:rPr>
        <w:t xml:space="preserve"> </w:t>
      </w:r>
      <w:r w:rsidRPr="00326827">
        <w:rPr>
          <w:color w:val="111111"/>
          <w:sz w:val="24"/>
          <w:szCs w:val="24"/>
          <w:shd w:val="clear" w:color="auto" w:fill="FFFFFF"/>
          <w:lang w:val="en-US"/>
        </w:rPr>
        <w:t>(Accessed 10.03.2021)</w:t>
      </w:r>
    </w:p>
    <w:p w14:paraId="5CDB3102" w14:textId="77777777" w:rsidR="00EB698A" w:rsidRDefault="00EB698A" w:rsidP="00FF486D">
      <w:pPr>
        <w:pStyle w:val="3"/>
      </w:pPr>
    </w:p>
    <w:p w14:paraId="05108888" w14:textId="08E1E357" w:rsidR="00582BB2" w:rsidRPr="00B3058E" w:rsidRDefault="00582BB2" w:rsidP="00FF486D">
      <w:pPr>
        <w:pStyle w:val="3"/>
      </w:pPr>
      <w:r w:rsidRPr="00B3058E">
        <w:t>Information about the authors</w:t>
      </w:r>
    </w:p>
    <w:p w14:paraId="66527CE1" w14:textId="77777777" w:rsidR="00582BB2" w:rsidRPr="00B3058E" w:rsidRDefault="00582BB2" w:rsidP="00FF486D">
      <w:pPr>
        <w:pStyle w:val="a5"/>
        <w:spacing w:before="4"/>
        <w:jc w:val="both"/>
        <w:rPr>
          <w:lang w:val="en-US"/>
        </w:rPr>
      </w:pPr>
      <w:r w:rsidRPr="00B3058E">
        <w:rPr>
          <w:i/>
          <w:lang w:val="en-US"/>
        </w:rPr>
        <w:t xml:space="preserve">Vitalyi N. Ivanov, </w:t>
      </w:r>
      <w:r w:rsidRPr="00B3058E">
        <w:rPr>
          <w:lang w:val="en-US"/>
        </w:rPr>
        <w:t>PhD in Psychology, Leading Research Associate, Associate Professor, Chair of Psychology, Saint Petersburg State University, Saint Petersburg, Russia, ORCID: https://orcid. org/0000-0002-0777-111</w:t>
      </w:r>
      <w:hyperlink r:id="rId28">
        <w:r w:rsidRPr="00B3058E">
          <w:rPr>
            <w:lang w:val="en-US"/>
          </w:rPr>
          <w:t>1, e-mail: ivanov@yandex.ru</w:t>
        </w:r>
      </w:hyperlink>
    </w:p>
    <w:p w14:paraId="058DBBC7" w14:textId="77777777" w:rsidR="00582BB2" w:rsidRPr="00B3058E" w:rsidRDefault="00582BB2" w:rsidP="00FF486D">
      <w:pPr>
        <w:pStyle w:val="a5"/>
        <w:spacing w:before="61"/>
        <w:jc w:val="both"/>
        <w:rPr>
          <w:lang w:val="en-US"/>
        </w:rPr>
      </w:pPr>
      <w:r w:rsidRPr="00B3058E">
        <w:rPr>
          <w:i/>
          <w:lang w:val="en-US"/>
        </w:rPr>
        <w:t>Vladimir</w:t>
      </w:r>
      <w:r w:rsidRPr="00B3058E">
        <w:rPr>
          <w:i/>
          <w:spacing w:val="-35"/>
          <w:lang w:val="en-US"/>
        </w:rPr>
        <w:t xml:space="preserve"> </w:t>
      </w:r>
      <w:r w:rsidRPr="00B3058E">
        <w:rPr>
          <w:i/>
          <w:lang w:val="en-US"/>
        </w:rPr>
        <w:t>N.</w:t>
      </w:r>
      <w:r w:rsidRPr="00B3058E">
        <w:rPr>
          <w:i/>
          <w:spacing w:val="-35"/>
          <w:lang w:val="en-US"/>
        </w:rPr>
        <w:t xml:space="preserve"> </w:t>
      </w:r>
      <w:r w:rsidRPr="00B3058E">
        <w:rPr>
          <w:i/>
          <w:spacing w:val="-4"/>
          <w:lang w:val="en-US"/>
        </w:rPr>
        <w:t>Petrov,</w:t>
      </w:r>
      <w:r w:rsidRPr="00B3058E">
        <w:rPr>
          <w:i/>
          <w:spacing w:val="-35"/>
          <w:lang w:val="en-US"/>
        </w:rPr>
        <w:t xml:space="preserve"> </w:t>
      </w:r>
      <w:r w:rsidRPr="00B3058E">
        <w:rPr>
          <w:lang w:val="en-US"/>
        </w:rPr>
        <w:t>PhD in Psychology,</w:t>
      </w:r>
      <w:r w:rsidRPr="00B3058E">
        <w:rPr>
          <w:spacing w:val="-35"/>
          <w:lang w:val="en-US"/>
        </w:rPr>
        <w:t xml:space="preserve"> </w:t>
      </w:r>
      <w:r w:rsidRPr="00B3058E">
        <w:rPr>
          <w:lang w:val="en-US"/>
        </w:rPr>
        <w:t>Leading</w:t>
      </w:r>
      <w:r w:rsidRPr="00B3058E">
        <w:rPr>
          <w:spacing w:val="-35"/>
          <w:lang w:val="en-US"/>
        </w:rPr>
        <w:t xml:space="preserve"> </w:t>
      </w:r>
      <w:r w:rsidRPr="00B3058E">
        <w:rPr>
          <w:lang w:val="en-US"/>
        </w:rPr>
        <w:t>ResearchAssociate,</w:t>
      </w:r>
      <w:r w:rsidRPr="00B3058E">
        <w:rPr>
          <w:spacing w:val="-35"/>
          <w:lang w:val="en-US"/>
        </w:rPr>
        <w:t xml:space="preserve"> </w:t>
      </w:r>
      <w:r w:rsidRPr="00B3058E">
        <w:rPr>
          <w:spacing w:val="1"/>
          <w:lang w:val="en-US"/>
        </w:rPr>
        <w:t>CenterofApplied</w:t>
      </w:r>
      <w:r w:rsidRPr="00B3058E">
        <w:rPr>
          <w:spacing w:val="-35"/>
          <w:lang w:val="en-US"/>
        </w:rPr>
        <w:t xml:space="preserve"> </w:t>
      </w:r>
      <w:r w:rsidRPr="00B3058E">
        <w:rPr>
          <w:lang w:val="en-US"/>
        </w:rPr>
        <w:t xml:space="preserve">Psychological Studies, Moscow State University of Psychology &amp; Education, </w:t>
      </w:r>
      <w:r w:rsidRPr="00B3058E">
        <w:rPr>
          <w:spacing w:val="-3"/>
          <w:lang w:val="en-US"/>
        </w:rPr>
        <w:t xml:space="preserve">Moscow, </w:t>
      </w:r>
      <w:r w:rsidRPr="00B3058E">
        <w:rPr>
          <w:lang w:val="en-US"/>
        </w:rPr>
        <w:t xml:space="preserve">Russia, ORCID: https:// orcid.org/0000-0002-0777-1122, </w:t>
      </w:r>
      <w:hyperlink r:id="rId29">
        <w:r w:rsidRPr="00B3058E">
          <w:rPr>
            <w:lang w:val="en-US"/>
          </w:rPr>
          <w:t>e-mail:</w:t>
        </w:r>
        <w:r w:rsidRPr="00B3058E">
          <w:rPr>
            <w:spacing w:val="-1"/>
            <w:lang w:val="en-US"/>
          </w:rPr>
          <w:t xml:space="preserve"> </w:t>
        </w:r>
        <w:r w:rsidRPr="00B3058E">
          <w:rPr>
            <w:lang w:val="en-US"/>
          </w:rPr>
          <w:t>petrov@yandex.ru</w:t>
        </w:r>
      </w:hyperlink>
    </w:p>
    <w:tbl>
      <w:tblPr>
        <w:tblW w:w="0" w:type="auto"/>
        <w:tblInd w:w="103" w:type="dxa"/>
        <w:tblLayout w:type="fixed"/>
        <w:tblCellMar>
          <w:left w:w="0" w:type="dxa"/>
          <w:right w:w="0" w:type="dxa"/>
        </w:tblCellMar>
        <w:tblLook w:val="01E0" w:firstRow="1" w:lastRow="1" w:firstColumn="1" w:lastColumn="1" w:noHBand="0" w:noVBand="0"/>
      </w:tblPr>
      <w:tblGrid>
        <w:gridCol w:w="4006"/>
        <w:gridCol w:w="3135"/>
      </w:tblGrid>
      <w:tr w:rsidR="00582BB2" w:rsidRPr="00B02A0E" w14:paraId="172B3135" w14:textId="77777777" w:rsidTr="004B1063">
        <w:trPr>
          <w:trHeight w:val="272"/>
        </w:trPr>
        <w:tc>
          <w:tcPr>
            <w:tcW w:w="4006" w:type="dxa"/>
          </w:tcPr>
          <w:p w14:paraId="29697452" w14:textId="77777777" w:rsidR="00582BB2" w:rsidRPr="00B02A0E" w:rsidRDefault="00582BB2" w:rsidP="004B1063">
            <w:pPr>
              <w:spacing w:before="240"/>
              <w:rPr>
                <w:color w:val="FF0000"/>
                <w:sz w:val="24"/>
              </w:rPr>
            </w:pPr>
            <w:r w:rsidRPr="00B02A0E">
              <w:rPr>
                <w:color w:val="FF0000"/>
                <w:sz w:val="24"/>
              </w:rPr>
              <w:t>Получена 04.01.2020</w:t>
            </w:r>
          </w:p>
        </w:tc>
        <w:tc>
          <w:tcPr>
            <w:tcW w:w="3135" w:type="dxa"/>
          </w:tcPr>
          <w:p w14:paraId="4DA03C04" w14:textId="77777777" w:rsidR="00582BB2" w:rsidRPr="00B02A0E" w:rsidRDefault="00582BB2" w:rsidP="004B1063">
            <w:pPr>
              <w:spacing w:before="240"/>
              <w:jc w:val="right"/>
              <w:rPr>
                <w:color w:val="FF0000"/>
                <w:sz w:val="24"/>
              </w:rPr>
            </w:pPr>
            <w:r w:rsidRPr="00B02A0E">
              <w:rPr>
                <w:color w:val="FF0000"/>
                <w:sz w:val="24"/>
              </w:rPr>
              <w:t>Received 04.01.2020</w:t>
            </w:r>
          </w:p>
        </w:tc>
      </w:tr>
      <w:tr w:rsidR="00582BB2" w:rsidRPr="00B02A0E" w14:paraId="563E2A05" w14:textId="77777777" w:rsidTr="004B1063">
        <w:trPr>
          <w:trHeight w:val="272"/>
        </w:trPr>
        <w:tc>
          <w:tcPr>
            <w:tcW w:w="4006" w:type="dxa"/>
          </w:tcPr>
          <w:p w14:paraId="6F0B8A3B" w14:textId="77777777" w:rsidR="00582BB2" w:rsidRPr="00B02A0E" w:rsidRDefault="00582BB2" w:rsidP="004B1063">
            <w:pPr>
              <w:rPr>
                <w:color w:val="FF0000"/>
                <w:sz w:val="24"/>
              </w:rPr>
            </w:pPr>
            <w:r w:rsidRPr="00B02A0E">
              <w:rPr>
                <w:color w:val="FF0000"/>
                <w:sz w:val="24"/>
              </w:rPr>
              <w:t>Принята в печать 30.02.2020</w:t>
            </w:r>
          </w:p>
        </w:tc>
        <w:tc>
          <w:tcPr>
            <w:tcW w:w="3135" w:type="dxa"/>
          </w:tcPr>
          <w:p w14:paraId="28C2DA51" w14:textId="77777777" w:rsidR="00582BB2" w:rsidRPr="00B02A0E" w:rsidRDefault="00582BB2" w:rsidP="004B1063">
            <w:pPr>
              <w:jc w:val="right"/>
              <w:rPr>
                <w:color w:val="FF0000"/>
                <w:sz w:val="24"/>
              </w:rPr>
            </w:pPr>
            <w:r w:rsidRPr="00B02A0E">
              <w:rPr>
                <w:color w:val="FF0000"/>
                <w:sz w:val="24"/>
              </w:rPr>
              <w:t>Accepted 30.02.2020</w:t>
            </w:r>
          </w:p>
        </w:tc>
      </w:tr>
    </w:tbl>
    <w:p w14:paraId="29DEDE6E" w14:textId="77777777" w:rsidR="00582BB2" w:rsidRPr="00B3058E" w:rsidRDefault="00582BB2" w:rsidP="005627B2"/>
    <w:p w14:paraId="6607E8EB" w14:textId="77777777" w:rsidR="00582BB2" w:rsidRPr="00B3058E" w:rsidRDefault="00582BB2" w:rsidP="007E5025">
      <w:pPr>
        <w:rPr>
          <w:b/>
          <w:sz w:val="20"/>
          <w:szCs w:val="20"/>
          <w:lang w:eastAsia="en-US"/>
        </w:rPr>
      </w:pPr>
      <w:r>
        <w:rPr>
          <w:b/>
          <w:sz w:val="20"/>
          <w:szCs w:val="20"/>
          <w:lang w:eastAsia="en-US"/>
        </w:rPr>
        <w:br w:type="page"/>
      </w:r>
    </w:p>
    <w:p w14:paraId="5BE17410" w14:textId="77777777" w:rsidR="00582BB2" w:rsidRPr="00D92679" w:rsidRDefault="00582BB2" w:rsidP="005627B2">
      <w:pPr>
        <w:rPr>
          <w:lang w:val="en-US"/>
        </w:rPr>
      </w:pPr>
    </w:p>
    <w:p w14:paraId="732E7E66" w14:textId="77777777" w:rsidR="00582BB2" w:rsidRPr="00D92679" w:rsidRDefault="00582BB2" w:rsidP="005627B2">
      <w:pPr>
        <w:rPr>
          <w:lang w:val="en-US"/>
        </w:rPr>
      </w:pPr>
    </w:p>
    <w:p w14:paraId="59B4012B" w14:textId="77777777" w:rsidR="00582BB2" w:rsidRPr="00D92679" w:rsidRDefault="00582BB2" w:rsidP="005627B2">
      <w:pPr>
        <w:rPr>
          <w:lang w:val="en-US"/>
        </w:rPr>
      </w:pPr>
    </w:p>
    <w:p w14:paraId="699DC109" w14:textId="77777777" w:rsidR="00582BB2" w:rsidRPr="00D92679" w:rsidRDefault="00582BB2" w:rsidP="005627B2">
      <w:pPr>
        <w:rPr>
          <w:lang w:val="en-US"/>
        </w:rPr>
      </w:pPr>
    </w:p>
    <w:p w14:paraId="64035E1E" w14:textId="77777777" w:rsidR="00582BB2" w:rsidRPr="00D92679" w:rsidRDefault="00582BB2" w:rsidP="005627B2">
      <w:pPr>
        <w:rPr>
          <w:lang w:val="en-US"/>
        </w:rPr>
      </w:pPr>
    </w:p>
    <w:p w14:paraId="703E9BA8" w14:textId="77777777" w:rsidR="00582BB2" w:rsidRPr="00D92679" w:rsidRDefault="00582BB2" w:rsidP="005627B2">
      <w:pPr>
        <w:rPr>
          <w:lang w:val="en-US"/>
        </w:rPr>
      </w:pPr>
    </w:p>
    <w:p w14:paraId="2CE6786A" w14:textId="77777777" w:rsidR="00582BB2" w:rsidRPr="00D92679" w:rsidRDefault="00582BB2" w:rsidP="005627B2">
      <w:pPr>
        <w:rPr>
          <w:lang w:val="en-US"/>
        </w:rPr>
      </w:pPr>
    </w:p>
    <w:p w14:paraId="20A64211" w14:textId="77777777" w:rsidR="00582BB2" w:rsidRPr="00D92679" w:rsidRDefault="00582BB2" w:rsidP="005627B2">
      <w:pPr>
        <w:rPr>
          <w:lang w:val="en-US"/>
        </w:rPr>
      </w:pPr>
    </w:p>
    <w:p w14:paraId="25414B90" w14:textId="77777777" w:rsidR="00582BB2" w:rsidRPr="00D92679" w:rsidRDefault="00582BB2" w:rsidP="005627B2">
      <w:pPr>
        <w:rPr>
          <w:lang w:val="en-US"/>
        </w:rPr>
      </w:pPr>
    </w:p>
    <w:p w14:paraId="54FC8E6E" w14:textId="77777777" w:rsidR="00582BB2" w:rsidRPr="00D92679" w:rsidRDefault="00582BB2" w:rsidP="005627B2">
      <w:pPr>
        <w:rPr>
          <w:lang w:val="en-US"/>
        </w:rPr>
      </w:pPr>
    </w:p>
    <w:sectPr w:rsidR="00582BB2" w:rsidRPr="00D92679" w:rsidSect="00437D2F">
      <w:headerReference w:type="default" r:id="rId30"/>
      <w:footerReference w:type="default" r:id="rId31"/>
      <w:headerReference w:type="first" r:id="rId32"/>
      <w:footerReference w:type="first" r:id="rId33"/>
      <w:type w:val="continuous"/>
      <w:pgSz w:w="11910" w:h="16840"/>
      <w:pgMar w:top="1134" w:right="1134" w:bottom="1134" w:left="1134" w:header="1213" w:footer="14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1B9F" w14:textId="77777777" w:rsidR="00437D2F" w:rsidRDefault="00437D2F">
      <w:r>
        <w:separator/>
      </w:r>
    </w:p>
  </w:endnote>
  <w:endnote w:type="continuationSeparator" w:id="0">
    <w:p w14:paraId="77E7E831" w14:textId="77777777" w:rsidR="00437D2F" w:rsidRDefault="0043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harterCTT">
    <w:altName w:val="Cambria Math"/>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CEBF" w14:textId="77777777" w:rsidR="00582BB2" w:rsidRDefault="00582BB2" w:rsidP="00896E8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4BA3F31" w14:textId="77777777" w:rsidR="00582BB2" w:rsidRDefault="00582BB2" w:rsidP="007E502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ECF" w14:textId="77777777" w:rsidR="00582BB2" w:rsidRPr="004E72B1" w:rsidRDefault="00582BB2" w:rsidP="005F74AF">
    <w:pPr>
      <w:pStyle w:val="ab"/>
      <w:jc w:val="center"/>
      <w:rPr>
        <w:color w:val="FF0000"/>
        <w:sz w:val="20"/>
        <w:szCs w:val="20"/>
        <w:lang w:val="en-US"/>
      </w:rPr>
    </w:pPr>
    <w:r w:rsidRPr="004E72B1">
      <w:rPr>
        <w:color w:val="FF0000"/>
        <w:sz w:val="20"/>
        <w:szCs w:val="20"/>
      </w:rPr>
      <w:fldChar w:fldCharType="begin"/>
    </w:r>
    <w:r w:rsidRPr="004E72B1">
      <w:rPr>
        <w:color w:val="FF0000"/>
        <w:sz w:val="20"/>
        <w:szCs w:val="20"/>
      </w:rPr>
      <w:instrText xml:space="preserve"> PAGE   \* MERGEFORMAT </w:instrText>
    </w:r>
    <w:r w:rsidRPr="004E72B1">
      <w:rPr>
        <w:color w:val="FF0000"/>
        <w:sz w:val="20"/>
        <w:szCs w:val="20"/>
      </w:rPr>
      <w:fldChar w:fldCharType="separate"/>
    </w:r>
    <w:r>
      <w:rPr>
        <w:noProof/>
        <w:color w:val="FF0000"/>
        <w:sz w:val="20"/>
        <w:szCs w:val="20"/>
      </w:rPr>
      <w:t>6</w:t>
    </w:r>
    <w:r w:rsidRPr="004E72B1">
      <w:rPr>
        <w:color w:val="FF0000"/>
        <w:sz w:val="20"/>
        <w:szCs w:val="20"/>
      </w:rPr>
      <w:fldChar w:fldCharType="end"/>
    </w:r>
  </w:p>
  <w:p w14:paraId="2EB90C58" w14:textId="77777777" w:rsidR="00582BB2" w:rsidRPr="004E72B1" w:rsidRDefault="00582BB2" w:rsidP="005F74AF">
    <w:pPr>
      <w:pStyle w:val="ab"/>
      <w:ind w:right="360"/>
      <w:jc w:val="center"/>
      <w:rPr>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C6BD" w14:textId="77777777" w:rsidR="00582BB2" w:rsidRPr="00A7012A" w:rsidRDefault="00582BB2" w:rsidP="00570F96">
    <w:pPr>
      <w:pStyle w:val="ab"/>
      <w:jc w:val="center"/>
      <w:rPr>
        <w:color w:val="FF0000"/>
        <w:sz w:val="20"/>
        <w:szCs w:val="20"/>
      </w:rPr>
    </w:pPr>
    <w:r w:rsidRPr="00A7012A">
      <w:rPr>
        <w:color w:val="FF0000"/>
        <w:sz w:val="20"/>
        <w:szCs w:val="20"/>
      </w:rPr>
      <w:fldChar w:fldCharType="begin"/>
    </w:r>
    <w:r w:rsidRPr="00A7012A">
      <w:rPr>
        <w:color w:val="FF0000"/>
        <w:sz w:val="20"/>
        <w:szCs w:val="20"/>
      </w:rPr>
      <w:instrText>PAGE   \* MERGEFORMAT</w:instrText>
    </w:r>
    <w:r w:rsidRPr="00A7012A">
      <w:rPr>
        <w:color w:val="FF0000"/>
        <w:sz w:val="20"/>
        <w:szCs w:val="20"/>
      </w:rPr>
      <w:fldChar w:fldCharType="separate"/>
    </w:r>
    <w:r>
      <w:rPr>
        <w:noProof/>
        <w:color w:val="FF0000"/>
        <w:sz w:val="20"/>
        <w:szCs w:val="20"/>
      </w:rPr>
      <w:t>1</w:t>
    </w:r>
    <w:r w:rsidRPr="00A7012A">
      <w:rPr>
        <w:color w:val="FF0000"/>
        <w:sz w:val="20"/>
        <w:szCs w:val="20"/>
      </w:rPr>
      <w:fldChar w:fldCharType="end"/>
    </w:r>
  </w:p>
  <w:p w14:paraId="02C6FE41" w14:textId="77777777" w:rsidR="00582BB2" w:rsidRPr="00A7012A" w:rsidRDefault="00582BB2" w:rsidP="00570F96">
    <w:pPr>
      <w:pStyle w:val="ab"/>
      <w:rPr>
        <w:color w:val="FF0000"/>
        <w:sz w:val="20"/>
        <w:szCs w:val="20"/>
        <w:lang w:val="en-US"/>
      </w:rPr>
    </w:pPr>
    <w:r w:rsidRPr="00A7012A">
      <w:rPr>
        <w:color w:val="FF0000"/>
        <w:sz w:val="20"/>
        <w:szCs w:val="20"/>
        <w:lang w:val="en-US"/>
      </w:rPr>
      <w:t>CC-BY-NC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D3BA" w14:textId="77777777" w:rsidR="00582BB2" w:rsidRDefault="00582BB2" w:rsidP="005F74AF">
    <w:pPr>
      <w:pStyle w:val="ab"/>
      <w:jc w:val="center"/>
      <w:rPr>
        <w:color w:val="FF0000"/>
        <w:sz w:val="20"/>
        <w:szCs w:val="20"/>
        <w:lang w:val="en-US"/>
      </w:rPr>
    </w:pPr>
    <w:r w:rsidRPr="00A7012A">
      <w:rPr>
        <w:color w:val="FF0000"/>
        <w:sz w:val="20"/>
        <w:szCs w:val="20"/>
      </w:rPr>
      <w:fldChar w:fldCharType="begin"/>
    </w:r>
    <w:r w:rsidRPr="00A7012A">
      <w:rPr>
        <w:color w:val="FF0000"/>
        <w:sz w:val="20"/>
        <w:szCs w:val="20"/>
      </w:rPr>
      <w:instrText>PAGE   \* MERGEFORMAT</w:instrText>
    </w:r>
    <w:r w:rsidRPr="00A7012A">
      <w:rPr>
        <w:color w:val="FF0000"/>
        <w:sz w:val="20"/>
        <w:szCs w:val="20"/>
      </w:rPr>
      <w:fldChar w:fldCharType="separate"/>
    </w:r>
    <w:r>
      <w:rPr>
        <w:noProof/>
        <w:color w:val="FF0000"/>
        <w:sz w:val="20"/>
        <w:szCs w:val="20"/>
      </w:rPr>
      <w:t>23</w:t>
    </w:r>
    <w:r w:rsidRPr="00A7012A">
      <w:rPr>
        <w:color w:val="FF0000"/>
        <w:sz w:val="20"/>
        <w:szCs w:val="20"/>
      </w:rPr>
      <w:fldChar w:fldCharType="end"/>
    </w:r>
  </w:p>
  <w:p w14:paraId="27112D03" w14:textId="77777777" w:rsidR="00582BB2" w:rsidRPr="005F74AF" w:rsidRDefault="00582BB2" w:rsidP="005F74AF">
    <w:pPr>
      <w:pStyle w:val="ab"/>
      <w:jc w:val="center"/>
      <w:rPr>
        <w:color w:val="FF0000"/>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C4D0" w14:textId="77777777" w:rsidR="00582BB2" w:rsidRPr="00A7012A" w:rsidRDefault="00582BB2" w:rsidP="00570F96">
    <w:pPr>
      <w:pStyle w:val="ab"/>
      <w:jc w:val="center"/>
      <w:rPr>
        <w:color w:val="FF0000"/>
        <w:sz w:val="20"/>
        <w:szCs w:val="20"/>
      </w:rPr>
    </w:pPr>
    <w:r w:rsidRPr="00A7012A">
      <w:rPr>
        <w:color w:val="FF0000"/>
        <w:sz w:val="20"/>
        <w:szCs w:val="20"/>
      </w:rPr>
      <w:fldChar w:fldCharType="begin"/>
    </w:r>
    <w:r w:rsidRPr="00A7012A">
      <w:rPr>
        <w:color w:val="FF0000"/>
        <w:sz w:val="20"/>
        <w:szCs w:val="20"/>
      </w:rPr>
      <w:instrText>PAGE   \* MERGEFORMAT</w:instrText>
    </w:r>
    <w:r w:rsidRPr="00A7012A">
      <w:rPr>
        <w:color w:val="FF0000"/>
        <w:sz w:val="20"/>
        <w:szCs w:val="20"/>
      </w:rPr>
      <w:fldChar w:fldCharType="separate"/>
    </w:r>
    <w:r>
      <w:rPr>
        <w:noProof/>
        <w:color w:val="FF0000"/>
        <w:sz w:val="20"/>
        <w:szCs w:val="20"/>
      </w:rPr>
      <w:t>1</w:t>
    </w:r>
    <w:r w:rsidRPr="00A7012A">
      <w:rPr>
        <w:color w:val="FF0000"/>
        <w:sz w:val="20"/>
        <w:szCs w:val="20"/>
      </w:rPr>
      <w:fldChar w:fldCharType="end"/>
    </w:r>
  </w:p>
  <w:p w14:paraId="3D1E4A1C" w14:textId="77777777" w:rsidR="00582BB2" w:rsidRPr="00A7012A" w:rsidRDefault="00582BB2" w:rsidP="00570F96">
    <w:pPr>
      <w:pStyle w:val="ab"/>
      <w:rPr>
        <w:color w:val="FF0000"/>
        <w:sz w:val="20"/>
        <w:szCs w:val="20"/>
        <w:lang w:val="en-US"/>
      </w:rPr>
    </w:pPr>
    <w:r w:rsidRPr="00A7012A">
      <w:rPr>
        <w:color w:val="FF0000"/>
        <w:sz w:val="20"/>
        <w:szCs w:val="20"/>
        <w:lang w:val="en-US"/>
      </w:rPr>
      <w:t>CC-BY-NC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DC16" w14:textId="77777777" w:rsidR="00437D2F" w:rsidRDefault="00437D2F">
      <w:r>
        <w:separator/>
      </w:r>
    </w:p>
  </w:footnote>
  <w:footnote w:type="continuationSeparator" w:id="0">
    <w:p w14:paraId="2C7C01F6" w14:textId="77777777" w:rsidR="00437D2F" w:rsidRDefault="0043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1C27" w14:textId="77777777" w:rsidR="00582BB2" w:rsidRPr="00CB781D" w:rsidRDefault="00582BB2" w:rsidP="009C1A35">
    <w:pPr>
      <w:pStyle w:val="a5"/>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68ED" w14:textId="77777777" w:rsidR="00582BB2" w:rsidRPr="00A64462" w:rsidRDefault="00582BB2">
    <w:pPr>
      <w:pStyle w:val="a9"/>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7B55" w14:textId="77777777" w:rsidR="00582BB2" w:rsidRPr="00CB781D" w:rsidRDefault="00582BB2" w:rsidP="009C1A35">
    <w:pPr>
      <w:pStyle w:val="a5"/>
      <w:rPr>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4929"/>
      <w:gridCol w:w="4929"/>
    </w:tblGrid>
    <w:tr w:rsidR="00582BB2" w:rsidRPr="00165132" w14:paraId="429A03B8" w14:textId="77777777" w:rsidTr="0089557A">
      <w:tc>
        <w:tcPr>
          <w:tcW w:w="2500" w:type="pct"/>
        </w:tcPr>
        <w:p w14:paraId="514E0352" w14:textId="77777777" w:rsidR="00582BB2" w:rsidRPr="0089557A" w:rsidRDefault="00582BB2" w:rsidP="00795089">
          <w:pPr>
            <w:rPr>
              <w:color w:val="FF0000"/>
              <w:sz w:val="20"/>
              <w:lang w:val="en-US"/>
            </w:rPr>
          </w:pPr>
          <w:r w:rsidRPr="0089557A">
            <w:rPr>
              <w:noProof/>
              <w:color w:val="FF0000"/>
              <w:sz w:val="20"/>
              <w:lang w:val="en-US"/>
            </w:rPr>
            <w:t>«journal_name_ru»</w:t>
          </w:r>
        </w:p>
        <w:p w14:paraId="38E23A8E" w14:textId="77777777" w:rsidR="00582BB2" w:rsidRPr="0089557A" w:rsidRDefault="00582BB2" w:rsidP="00795089">
          <w:pPr>
            <w:rPr>
              <w:color w:val="FF0000"/>
              <w:sz w:val="20"/>
              <w:lang w:val="en-US"/>
            </w:rPr>
          </w:pPr>
          <w:r w:rsidRPr="0089557A">
            <w:rPr>
              <w:noProof/>
              <w:color w:val="FF0000"/>
              <w:sz w:val="20"/>
              <w:lang w:val="en-US"/>
            </w:rPr>
            <w:t>«year»</w:t>
          </w:r>
          <w:r w:rsidRPr="0089557A">
            <w:rPr>
              <w:color w:val="FF0000"/>
              <w:sz w:val="20"/>
              <w:lang w:val="en-US"/>
            </w:rPr>
            <w:t xml:space="preserve">. </w:t>
          </w:r>
          <w:r w:rsidRPr="0089557A">
            <w:rPr>
              <w:color w:val="FF0000"/>
              <w:sz w:val="20"/>
            </w:rPr>
            <w:t>Том</w:t>
          </w:r>
          <w:r w:rsidRPr="0089557A">
            <w:rPr>
              <w:color w:val="FF0000"/>
              <w:sz w:val="20"/>
              <w:lang w:val="en-US"/>
            </w:rPr>
            <w:t xml:space="preserve"> </w:t>
          </w:r>
          <w:r w:rsidRPr="0089557A">
            <w:rPr>
              <w:noProof/>
              <w:color w:val="FF0000"/>
              <w:sz w:val="20"/>
              <w:lang w:val="en-US"/>
            </w:rPr>
            <w:t>«volume»</w:t>
          </w:r>
          <w:r w:rsidRPr="0089557A">
            <w:rPr>
              <w:color w:val="FF0000"/>
              <w:sz w:val="20"/>
              <w:lang w:val="en-US"/>
            </w:rPr>
            <w:t xml:space="preserve">. № _. </w:t>
          </w:r>
          <w:r w:rsidRPr="0089557A">
            <w:rPr>
              <w:color w:val="FF0000"/>
              <w:sz w:val="20"/>
            </w:rPr>
            <w:t>С</w:t>
          </w:r>
          <w:r w:rsidRPr="0089557A">
            <w:rPr>
              <w:color w:val="FF0000"/>
              <w:sz w:val="20"/>
              <w:lang w:val="en-US"/>
            </w:rPr>
            <w:t>. _–_.</w:t>
          </w:r>
        </w:p>
        <w:p w14:paraId="59ED244A" w14:textId="77777777" w:rsidR="00582BB2" w:rsidRPr="0089557A" w:rsidRDefault="00582BB2" w:rsidP="00795089">
          <w:pPr>
            <w:rPr>
              <w:color w:val="FF0000"/>
              <w:sz w:val="20"/>
              <w:lang w:val="en-US"/>
            </w:rPr>
          </w:pPr>
          <w:r w:rsidRPr="0089557A">
            <w:rPr>
              <w:color w:val="FF0000"/>
              <w:sz w:val="20"/>
              <w:lang w:val="en-US"/>
            </w:rPr>
            <w:t>DOI: https://doi.org/</w:t>
          </w:r>
          <w:r w:rsidRPr="0089557A">
            <w:rPr>
              <w:noProof/>
              <w:color w:val="FF0000"/>
              <w:sz w:val="20"/>
              <w:lang w:val="en-US"/>
            </w:rPr>
            <w:t>«doi»</w:t>
          </w:r>
        </w:p>
        <w:p w14:paraId="79960864" w14:textId="77777777" w:rsidR="00582BB2" w:rsidRPr="0089557A" w:rsidRDefault="00582BB2" w:rsidP="00795089">
          <w:pPr>
            <w:rPr>
              <w:color w:val="FF0000"/>
              <w:sz w:val="20"/>
              <w:lang w:val="en-US"/>
            </w:rPr>
          </w:pPr>
          <w:r w:rsidRPr="0089557A">
            <w:rPr>
              <w:color w:val="FF0000"/>
              <w:sz w:val="20"/>
              <w:lang w:val="en-US"/>
            </w:rPr>
            <w:t xml:space="preserve">ISSN: </w:t>
          </w:r>
          <w:r w:rsidRPr="0089557A">
            <w:rPr>
              <w:noProof/>
              <w:color w:val="FF0000"/>
              <w:sz w:val="20"/>
              <w:lang w:val="en-US"/>
            </w:rPr>
            <w:t>«issn_print»</w:t>
          </w:r>
        </w:p>
        <w:p w14:paraId="0BCCD88C" w14:textId="77777777" w:rsidR="00582BB2" w:rsidRPr="0089557A" w:rsidRDefault="00582BB2" w:rsidP="00795089">
          <w:pPr>
            <w:rPr>
              <w:color w:val="FF0000"/>
              <w:sz w:val="20"/>
              <w:lang w:val="en-US"/>
            </w:rPr>
          </w:pPr>
          <w:r w:rsidRPr="0089557A">
            <w:rPr>
              <w:color w:val="FF0000"/>
              <w:sz w:val="20"/>
              <w:lang w:val="en-US"/>
            </w:rPr>
            <w:t xml:space="preserve">ISSN: </w:t>
          </w:r>
          <w:r w:rsidRPr="0089557A">
            <w:rPr>
              <w:noProof/>
              <w:color w:val="FF0000"/>
              <w:sz w:val="20"/>
              <w:lang w:val="en-US"/>
            </w:rPr>
            <w:t>«issn_online»</w:t>
          </w:r>
          <w:r w:rsidRPr="0089557A">
            <w:rPr>
              <w:color w:val="FF0000"/>
              <w:sz w:val="20"/>
              <w:lang w:val="en-US"/>
            </w:rPr>
            <w:t xml:space="preserve"> (online)</w:t>
          </w:r>
        </w:p>
      </w:tc>
      <w:tc>
        <w:tcPr>
          <w:tcW w:w="2500" w:type="pct"/>
        </w:tcPr>
        <w:p w14:paraId="4C9C1BD8" w14:textId="77777777" w:rsidR="00582BB2" w:rsidRPr="0089557A" w:rsidRDefault="00582BB2" w:rsidP="0089557A">
          <w:pPr>
            <w:jc w:val="right"/>
            <w:rPr>
              <w:color w:val="FF0000"/>
              <w:sz w:val="20"/>
              <w:lang w:val="en-US"/>
            </w:rPr>
          </w:pPr>
          <w:r w:rsidRPr="0089557A">
            <w:rPr>
              <w:noProof/>
              <w:color w:val="FF0000"/>
              <w:sz w:val="20"/>
              <w:lang w:val="en-US"/>
            </w:rPr>
            <w:t>«journal_name_en»</w:t>
          </w:r>
        </w:p>
        <w:p w14:paraId="1BE51506" w14:textId="77777777" w:rsidR="00582BB2" w:rsidRPr="0089557A" w:rsidRDefault="00582BB2" w:rsidP="0089557A">
          <w:pPr>
            <w:jc w:val="right"/>
            <w:rPr>
              <w:color w:val="FF0000"/>
              <w:sz w:val="20"/>
              <w:lang w:val="en-US"/>
            </w:rPr>
          </w:pPr>
          <w:r w:rsidRPr="0089557A">
            <w:rPr>
              <w:noProof/>
              <w:color w:val="FF0000"/>
              <w:sz w:val="20"/>
              <w:lang w:val="en-US"/>
            </w:rPr>
            <w:t>«year»</w:t>
          </w:r>
          <w:r w:rsidRPr="0089557A">
            <w:rPr>
              <w:color w:val="FF0000"/>
              <w:sz w:val="20"/>
              <w:lang w:val="en-US"/>
            </w:rPr>
            <w:t xml:space="preserve">.Vol. </w:t>
          </w:r>
          <w:r w:rsidRPr="0089557A">
            <w:rPr>
              <w:noProof/>
              <w:color w:val="FF0000"/>
              <w:sz w:val="20"/>
              <w:lang w:val="en-US"/>
            </w:rPr>
            <w:t>«volume»</w:t>
          </w:r>
          <w:r w:rsidRPr="0089557A">
            <w:rPr>
              <w:color w:val="FF0000"/>
              <w:sz w:val="20"/>
              <w:lang w:val="en-US"/>
            </w:rPr>
            <w:t>, no. _, pp. _–_.</w:t>
          </w:r>
        </w:p>
        <w:p w14:paraId="3E643BB4" w14:textId="77777777" w:rsidR="00582BB2" w:rsidRPr="0089557A" w:rsidRDefault="00582BB2" w:rsidP="0089557A">
          <w:pPr>
            <w:jc w:val="right"/>
            <w:rPr>
              <w:color w:val="FF0000"/>
              <w:sz w:val="20"/>
              <w:lang w:val="en-US"/>
            </w:rPr>
          </w:pPr>
          <w:r w:rsidRPr="0089557A">
            <w:rPr>
              <w:color w:val="FF0000"/>
              <w:sz w:val="20"/>
              <w:lang w:val="en-US"/>
            </w:rPr>
            <w:t>DOI: https:///doi.org/</w:t>
          </w:r>
          <w:r w:rsidRPr="0089557A">
            <w:rPr>
              <w:noProof/>
              <w:color w:val="FF0000"/>
              <w:sz w:val="20"/>
              <w:lang w:val="en-US"/>
            </w:rPr>
            <w:t>«doi»</w:t>
          </w:r>
        </w:p>
        <w:p w14:paraId="26534EE5" w14:textId="77777777" w:rsidR="00582BB2" w:rsidRPr="0089557A" w:rsidRDefault="00582BB2" w:rsidP="0089557A">
          <w:pPr>
            <w:jc w:val="right"/>
            <w:rPr>
              <w:color w:val="FF0000"/>
              <w:sz w:val="20"/>
              <w:lang w:val="en-US"/>
            </w:rPr>
          </w:pPr>
          <w:r w:rsidRPr="0089557A">
            <w:rPr>
              <w:color w:val="FF0000"/>
              <w:sz w:val="20"/>
              <w:lang w:val="en-US"/>
            </w:rPr>
            <w:t xml:space="preserve">ISSN: </w:t>
          </w:r>
          <w:r w:rsidRPr="0089557A">
            <w:rPr>
              <w:noProof/>
              <w:color w:val="FF0000"/>
              <w:sz w:val="20"/>
              <w:lang w:val="en-US"/>
            </w:rPr>
            <w:t>«issn_print»</w:t>
          </w:r>
        </w:p>
        <w:p w14:paraId="65066D3F" w14:textId="77777777" w:rsidR="00582BB2" w:rsidRPr="0089557A" w:rsidRDefault="00582BB2" w:rsidP="0089557A">
          <w:pPr>
            <w:jc w:val="right"/>
            <w:rPr>
              <w:color w:val="FF0000"/>
              <w:sz w:val="20"/>
              <w:lang w:val="en-US"/>
            </w:rPr>
          </w:pPr>
          <w:r w:rsidRPr="0089557A">
            <w:rPr>
              <w:color w:val="FF0000"/>
              <w:sz w:val="20"/>
              <w:lang w:val="en-US"/>
            </w:rPr>
            <w:t xml:space="preserve">ISSN: </w:t>
          </w:r>
          <w:r w:rsidRPr="0089557A">
            <w:rPr>
              <w:noProof/>
              <w:color w:val="FF0000"/>
              <w:sz w:val="20"/>
              <w:lang w:val="en-US"/>
            </w:rPr>
            <w:t>«issn_online»</w:t>
          </w:r>
          <w:r w:rsidRPr="0089557A">
            <w:rPr>
              <w:color w:val="FF0000"/>
              <w:sz w:val="20"/>
              <w:lang w:val="en-US"/>
            </w:rPr>
            <w:t xml:space="preserve"> (online)</w:t>
          </w:r>
        </w:p>
      </w:tc>
    </w:tr>
  </w:tbl>
  <w:p w14:paraId="298D9106" w14:textId="77777777" w:rsidR="00582BB2" w:rsidRPr="00A64462" w:rsidRDefault="00582BB2">
    <w:pPr>
      <w:pStyle w:val="a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6051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AA71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5D2716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456D4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048C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DCC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4C9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E5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F09E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FA01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170740"/>
    <w:multiLevelType w:val="hybridMultilevel"/>
    <w:tmpl w:val="0C6A8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F64465"/>
    <w:multiLevelType w:val="hybridMultilevel"/>
    <w:tmpl w:val="40FA1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642F7D"/>
    <w:multiLevelType w:val="hybridMultilevel"/>
    <w:tmpl w:val="7F94C262"/>
    <w:lvl w:ilvl="0" w:tplc="0C4E4F8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15:restartNumberingAfterBreak="0">
    <w:nsid w:val="591F4D6C"/>
    <w:multiLevelType w:val="hybridMultilevel"/>
    <w:tmpl w:val="D494F0E4"/>
    <w:lvl w:ilvl="0" w:tplc="14AA0A4E">
      <w:start w:val="1"/>
      <w:numFmt w:val="decimal"/>
      <w:lvlText w:val="%1."/>
      <w:lvlJc w:val="left"/>
      <w:pPr>
        <w:ind w:left="247" w:hanging="264"/>
      </w:pPr>
      <w:rPr>
        <w:rFonts w:ascii="Times New Roman" w:eastAsia="Times New Roman" w:hAnsi="Times New Roman" w:cs="Times New Roman" w:hint="default"/>
        <w:color w:val="231F20"/>
        <w:w w:val="100"/>
        <w:sz w:val="24"/>
        <w:szCs w:val="24"/>
      </w:rPr>
    </w:lvl>
    <w:lvl w:ilvl="1" w:tplc="A538BFAC">
      <w:numFmt w:val="bullet"/>
      <w:lvlText w:val="•"/>
      <w:lvlJc w:val="left"/>
      <w:pPr>
        <w:ind w:left="1194" w:hanging="264"/>
      </w:pPr>
      <w:rPr>
        <w:rFonts w:hint="default"/>
      </w:rPr>
    </w:lvl>
    <w:lvl w:ilvl="2" w:tplc="AC024130">
      <w:numFmt w:val="bullet"/>
      <w:lvlText w:val="•"/>
      <w:lvlJc w:val="left"/>
      <w:pPr>
        <w:ind w:left="2149" w:hanging="264"/>
      </w:pPr>
      <w:rPr>
        <w:rFonts w:hint="default"/>
      </w:rPr>
    </w:lvl>
    <w:lvl w:ilvl="3" w:tplc="1C3C8460">
      <w:numFmt w:val="bullet"/>
      <w:lvlText w:val="•"/>
      <w:lvlJc w:val="left"/>
      <w:pPr>
        <w:ind w:left="3103" w:hanging="264"/>
      </w:pPr>
      <w:rPr>
        <w:rFonts w:hint="default"/>
      </w:rPr>
    </w:lvl>
    <w:lvl w:ilvl="4" w:tplc="FE0220E6">
      <w:numFmt w:val="bullet"/>
      <w:lvlText w:val="•"/>
      <w:lvlJc w:val="left"/>
      <w:pPr>
        <w:ind w:left="4058" w:hanging="264"/>
      </w:pPr>
      <w:rPr>
        <w:rFonts w:hint="default"/>
      </w:rPr>
    </w:lvl>
    <w:lvl w:ilvl="5" w:tplc="652A540C">
      <w:numFmt w:val="bullet"/>
      <w:lvlText w:val="•"/>
      <w:lvlJc w:val="left"/>
      <w:pPr>
        <w:ind w:left="5012" w:hanging="264"/>
      </w:pPr>
      <w:rPr>
        <w:rFonts w:hint="default"/>
      </w:rPr>
    </w:lvl>
    <w:lvl w:ilvl="6" w:tplc="A02AFAF0">
      <w:numFmt w:val="bullet"/>
      <w:lvlText w:val="•"/>
      <w:lvlJc w:val="left"/>
      <w:pPr>
        <w:ind w:left="5967" w:hanging="264"/>
      </w:pPr>
      <w:rPr>
        <w:rFonts w:hint="default"/>
      </w:rPr>
    </w:lvl>
    <w:lvl w:ilvl="7" w:tplc="8B269358">
      <w:numFmt w:val="bullet"/>
      <w:lvlText w:val="•"/>
      <w:lvlJc w:val="left"/>
      <w:pPr>
        <w:ind w:left="6921" w:hanging="264"/>
      </w:pPr>
      <w:rPr>
        <w:rFonts w:hint="default"/>
      </w:rPr>
    </w:lvl>
    <w:lvl w:ilvl="8" w:tplc="3446D730">
      <w:numFmt w:val="bullet"/>
      <w:lvlText w:val="•"/>
      <w:lvlJc w:val="left"/>
      <w:pPr>
        <w:ind w:left="7876" w:hanging="264"/>
      </w:pPr>
      <w:rPr>
        <w:rFonts w:hint="default"/>
      </w:rPr>
    </w:lvl>
  </w:abstractNum>
  <w:abstractNum w:abstractNumId="14" w15:restartNumberingAfterBreak="0">
    <w:nsid w:val="6C4C5DA0"/>
    <w:multiLevelType w:val="multilevel"/>
    <w:tmpl w:val="2080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A76F03"/>
    <w:multiLevelType w:val="hybridMultilevel"/>
    <w:tmpl w:val="9A6C8DD0"/>
    <w:lvl w:ilvl="0" w:tplc="C12C6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65037635">
    <w:abstractNumId w:val="13"/>
  </w:num>
  <w:num w:numId="2" w16cid:durableId="1005091630">
    <w:abstractNumId w:val="12"/>
  </w:num>
  <w:num w:numId="3" w16cid:durableId="1340817945">
    <w:abstractNumId w:val="9"/>
  </w:num>
  <w:num w:numId="4" w16cid:durableId="49354050">
    <w:abstractNumId w:val="7"/>
  </w:num>
  <w:num w:numId="5" w16cid:durableId="949237183">
    <w:abstractNumId w:val="6"/>
  </w:num>
  <w:num w:numId="6" w16cid:durableId="1453867652">
    <w:abstractNumId w:val="5"/>
  </w:num>
  <w:num w:numId="7" w16cid:durableId="375129331">
    <w:abstractNumId w:val="4"/>
  </w:num>
  <w:num w:numId="8" w16cid:durableId="612982932">
    <w:abstractNumId w:val="8"/>
  </w:num>
  <w:num w:numId="9" w16cid:durableId="1471677287">
    <w:abstractNumId w:val="3"/>
  </w:num>
  <w:num w:numId="10" w16cid:durableId="933898463">
    <w:abstractNumId w:val="2"/>
  </w:num>
  <w:num w:numId="11" w16cid:durableId="96565604">
    <w:abstractNumId w:val="1"/>
  </w:num>
  <w:num w:numId="12" w16cid:durableId="347144845">
    <w:abstractNumId w:val="0"/>
  </w:num>
  <w:num w:numId="13" w16cid:durableId="1861579725">
    <w:abstractNumId w:val="10"/>
  </w:num>
  <w:num w:numId="14" w16cid:durableId="824055236">
    <w:abstractNumId w:val="11"/>
  </w:num>
  <w:num w:numId="15" w16cid:durableId="157699319">
    <w:abstractNumId w:val="14"/>
  </w:num>
  <w:num w:numId="16" w16cid:durableId="10959763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AD7"/>
    <w:rsid w:val="000033DA"/>
    <w:rsid w:val="00006C27"/>
    <w:rsid w:val="000248E5"/>
    <w:rsid w:val="00026105"/>
    <w:rsid w:val="00026A4D"/>
    <w:rsid w:val="00030B63"/>
    <w:rsid w:val="00034716"/>
    <w:rsid w:val="00044323"/>
    <w:rsid w:val="00044668"/>
    <w:rsid w:val="000606B7"/>
    <w:rsid w:val="000623FC"/>
    <w:rsid w:val="00064033"/>
    <w:rsid w:val="0008115C"/>
    <w:rsid w:val="00086C7E"/>
    <w:rsid w:val="000A4EEF"/>
    <w:rsid w:val="000B1327"/>
    <w:rsid w:val="000B41E5"/>
    <w:rsid w:val="000B583C"/>
    <w:rsid w:val="000C366C"/>
    <w:rsid w:val="000E644A"/>
    <w:rsid w:val="000F5626"/>
    <w:rsid w:val="00105DBF"/>
    <w:rsid w:val="00114577"/>
    <w:rsid w:val="00115377"/>
    <w:rsid w:val="00141F3F"/>
    <w:rsid w:val="00155F1F"/>
    <w:rsid w:val="00157A25"/>
    <w:rsid w:val="00164761"/>
    <w:rsid w:val="00165132"/>
    <w:rsid w:val="00171171"/>
    <w:rsid w:val="00172A84"/>
    <w:rsid w:val="00172FC0"/>
    <w:rsid w:val="001A7855"/>
    <w:rsid w:val="001C444A"/>
    <w:rsid w:val="001C4FD9"/>
    <w:rsid w:val="001E3EBD"/>
    <w:rsid w:val="00217CEE"/>
    <w:rsid w:val="0022580C"/>
    <w:rsid w:val="00226199"/>
    <w:rsid w:val="00233029"/>
    <w:rsid w:val="00245EB4"/>
    <w:rsid w:val="00261AC0"/>
    <w:rsid w:val="002623A2"/>
    <w:rsid w:val="002937D7"/>
    <w:rsid w:val="002B0FBD"/>
    <w:rsid w:val="002C7E0D"/>
    <w:rsid w:val="002D33B0"/>
    <w:rsid w:val="002E3BED"/>
    <w:rsid w:val="00301351"/>
    <w:rsid w:val="00314910"/>
    <w:rsid w:val="003149A3"/>
    <w:rsid w:val="0032489D"/>
    <w:rsid w:val="0034700F"/>
    <w:rsid w:val="00357B67"/>
    <w:rsid w:val="003822C4"/>
    <w:rsid w:val="00383C50"/>
    <w:rsid w:val="00396268"/>
    <w:rsid w:val="003B568B"/>
    <w:rsid w:val="003B70EF"/>
    <w:rsid w:val="003C4674"/>
    <w:rsid w:val="003D0977"/>
    <w:rsid w:val="003D5FAA"/>
    <w:rsid w:val="003E57D8"/>
    <w:rsid w:val="003F1E85"/>
    <w:rsid w:val="003F6068"/>
    <w:rsid w:val="00406858"/>
    <w:rsid w:val="00425505"/>
    <w:rsid w:val="00431AD7"/>
    <w:rsid w:val="004328F0"/>
    <w:rsid w:val="00437D2F"/>
    <w:rsid w:val="004415D3"/>
    <w:rsid w:val="004640C4"/>
    <w:rsid w:val="00465036"/>
    <w:rsid w:val="004651BB"/>
    <w:rsid w:val="004738D3"/>
    <w:rsid w:val="00474BD9"/>
    <w:rsid w:val="00492777"/>
    <w:rsid w:val="004962FE"/>
    <w:rsid w:val="004A1B2D"/>
    <w:rsid w:val="004A55C2"/>
    <w:rsid w:val="004B1063"/>
    <w:rsid w:val="004B647B"/>
    <w:rsid w:val="004D4BE2"/>
    <w:rsid w:val="004E55AB"/>
    <w:rsid w:val="004E72B1"/>
    <w:rsid w:val="004F2C06"/>
    <w:rsid w:val="005026C7"/>
    <w:rsid w:val="00516936"/>
    <w:rsid w:val="00516EED"/>
    <w:rsid w:val="00525D50"/>
    <w:rsid w:val="005265A2"/>
    <w:rsid w:val="00534D76"/>
    <w:rsid w:val="0055420E"/>
    <w:rsid w:val="00554EAD"/>
    <w:rsid w:val="005627B2"/>
    <w:rsid w:val="00565012"/>
    <w:rsid w:val="00570F96"/>
    <w:rsid w:val="0057234D"/>
    <w:rsid w:val="005728EB"/>
    <w:rsid w:val="00582BB2"/>
    <w:rsid w:val="00594F9C"/>
    <w:rsid w:val="005A7074"/>
    <w:rsid w:val="005B2B0D"/>
    <w:rsid w:val="005C53BE"/>
    <w:rsid w:val="005E40D4"/>
    <w:rsid w:val="005E4577"/>
    <w:rsid w:val="005F74AF"/>
    <w:rsid w:val="00604240"/>
    <w:rsid w:val="00610047"/>
    <w:rsid w:val="00612755"/>
    <w:rsid w:val="00621673"/>
    <w:rsid w:val="00633C86"/>
    <w:rsid w:val="006404AF"/>
    <w:rsid w:val="00640C6A"/>
    <w:rsid w:val="00640FF4"/>
    <w:rsid w:val="00646698"/>
    <w:rsid w:val="00662B39"/>
    <w:rsid w:val="006634F7"/>
    <w:rsid w:val="00673882"/>
    <w:rsid w:val="00697FB0"/>
    <w:rsid w:val="006B70F6"/>
    <w:rsid w:val="006E0DE1"/>
    <w:rsid w:val="006E5187"/>
    <w:rsid w:val="006E6C21"/>
    <w:rsid w:val="006E73C3"/>
    <w:rsid w:val="006F6AAA"/>
    <w:rsid w:val="00700319"/>
    <w:rsid w:val="007076BA"/>
    <w:rsid w:val="00725FE9"/>
    <w:rsid w:val="00737C62"/>
    <w:rsid w:val="007410EC"/>
    <w:rsid w:val="00745DF1"/>
    <w:rsid w:val="00767A04"/>
    <w:rsid w:val="0077226B"/>
    <w:rsid w:val="00793784"/>
    <w:rsid w:val="00795089"/>
    <w:rsid w:val="007A7E51"/>
    <w:rsid w:val="007C383C"/>
    <w:rsid w:val="007D0FD8"/>
    <w:rsid w:val="007E233F"/>
    <w:rsid w:val="007E44F7"/>
    <w:rsid w:val="007E4BD2"/>
    <w:rsid w:val="007E5025"/>
    <w:rsid w:val="007F142D"/>
    <w:rsid w:val="007F65F7"/>
    <w:rsid w:val="0080275B"/>
    <w:rsid w:val="00812046"/>
    <w:rsid w:val="00812A4B"/>
    <w:rsid w:val="00812DC1"/>
    <w:rsid w:val="008163AD"/>
    <w:rsid w:val="008177C0"/>
    <w:rsid w:val="008223D2"/>
    <w:rsid w:val="0082790E"/>
    <w:rsid w:val="00844EAA"/>
    <w:rsid w:val="008576B7"/>
    <w:rsid w:val="00872B93"/>
    <w:rsid w:val="008757C6"/>
    <w:rsid w:val="00876B89"/>
    <w:rsid w:val="0088419C"/>
    <w:rsid w:val="0089557A"/>
    <w:rsid w:val="00896E8B"/>
    <w:rsid w:val="008A4BFF"/>
    <w:rsid w:val="008A6ED4"/>
    <w:rsid w:val="008A7BE9"/>
    <w:rsid w:val="008B3EAA"/>
    <w:rsid w:val="008D1387"/>
    <w:rsid w:val="008D3273"/>
    <w:rsid w:val="008D7AE1"/>
    <w:rsid w:val="008F25ED"/>
    <w:rsid w:val="009072C6"/>
    <w:rsid w:val="00923CD0"/>
    <w:rsid w:val="00945449"/>
    <w:rsid w:val="00953AA6"/>
    <w:rsid w:val="009552A8"/>
    <w:rsid w:val="00962815"/>
    <w:rsid w:val="00962AB9"/>
    <w:rsid w:val="009679DE"/>
    <w:rsid w:val="00967E87"/>
    <w:rsid w:val="009709AD"/>
    <w:rsid w:val="009709D8"/>
    <w:rsid w:val="00970FAF"/>
    <w:rsid w:val="00973409"/>
    <w:rsid w:val="00986752"/>
    <w:rsid w:val="009A1F5F"/>
    <w:rsid w:val="009A6953"/>
    <w:rsid w:val="009C1A35"/>
    <w:rsid w:val="009D05C1"/>
    <w:rsid w:val="009D292D"/>
    <w:rsid w:val="009E313E"/>
    <w:rsid w:val="009F5972"/>
    <w:rsid w:val="00A05D10"/>
    <w:rsid w:val="00A14EE1"/>
    <w:rsid w:val="00A21331"/>
    <w:rsid w:val="00A22698"/>
    <w:rsid w:val="00A23D24"/>
    <w:rsid w:val="00A30CFA"/>
    <w:rsid w:val="00A32EA2"/>
    <w:rsid w:val="00A51004"/>
    <w:rsid w:val="00A52733"/>
    <w:rsid w:val="00A64462"/>
    <w:rsid w:val="00A64E81"/>
    <w:rsid w:val="00A7012A"/>
    <w:rsid w:val="00A754D2"/>
    <w:rsid w:val="00A8535E"/>
    <w:rsid w:val="00A910A4"/>
    <w:rsid w:val="00A913E8"/>
    <w:rsid w:val="00AA4454"/>
    <w:rsid w:val="00AB0214"/>
    <w:rsid w:val="00AC7939"/>
    <w:rsid w:val="00AD327E"/>
    <w:rsid w:val="00AE7E72"/>
    <w:rsid w:val="00B02A0E"/>
    <w:rsid w:val="00B04034"/>
    <w:rsid w:val="00B17A1C"/>
    <w:rsid w:val="00B2343A"/>
    <w:rsid w:val="00B3058E"/>
    <w:rsid w:val="00B3663D"/>
    <w:rsid w:val="00B42ACE"/>
    <w:rsid w:val="00B525D0"/>
    <w:rsid w:val="00B576E9"/>
    <w:rsid w:val="00B71797"/>
    <w:rsid w:val="00B72BD2"/>
    <w:rsid w:val="00B74493"/>
    <w:rsid w:val="00B82887"/>
    <w:rsid w:val="00B948F4"/>
    <w:rsid w:val="00BA4540"/>
    <w:rsid w:val="00BA57C2"/>
    <w:rsid w:val="00BB13B1"/>
    <w:rsid w:val="00BC1FA9"/>
    <w:rsid w:val="00BD5BD3"/>
    <w:rsid w:val="00BD6C71"/>
    <w:rsid w:val="00BF0151"/>
    <w:rsid w:val="00BF4B4D"/>
    <w:rsid w:val="00C02378"/>
    <w:rsid w:val="00C20E21"/>
    <w:rsid w:val="00C27FBB"/>
    <w:rsid w:val="00C3303D"/>
    <w:rsid w:val="00C33907"/>
    <w:rsid w:val="00C66656"/>
    <w:rsid w:val="00C7604A"/>
    <w:rsid w:val="00C96948"/>
    <w:rsid w:val="00CA7756"/>
    <w:rsid w:val="00CB1610"/>
    <w:rsid w:val="00CB3853"/>
    <w:rsid w:val="00CB5377"/>
    <w:rsid w:val="00CB781D"/>
    <w:rsid w:val="00CC2555"/>
    <w:rsid w:val="00CE0D35"/>
    <w:rsid w:val="00CE2291"/>
    <w:rsid w:val="00CE5060"/>
    <w:rsid w:val="00CE6002"/>
    <w:rsid w:val="00CF56D5"/>
    <w:rsid w:val="00CF76FC"/>
    <w:rsid w:val="00D04C6E"/>
    <w:rsid w:val="00D0621B"/>
    <w:rsid w:val="00D25873"/>
    <w:rsid w:val="00D463F4"/>
    <w:rsid w:val="00D47798"/>
    <w:rsid w:val="00D53032"/>
    <w:rsid w:val="00D55413"/>
    <w:rsid w:val="00D56EFA"/>
    <w:rsid w:val="00D61C60"/>
    <w:rsid w:val="00D764C5"/>
    <w:rsid w:val="00D777D2"/>
    <w:rsid w:val="00D92679"/>
    <w:rsid w:val="00D94E53"/>
    <w:rsid w:val="00D97C50"/>
    <w:rsid w:val="00DA71B2"/>
    <w:rsid w:val="00DB1451"/>
    <w:rsid w:val="00DB6D3F"/>
    <w:rsid w:val="00DD5FF2"/>
    <w:rsid w:val="00DE1226"/>
    <w:rsid w:val="00DE25C4"/>
    <w:rsid w:val="00DF35E7"/>
    <w:rsid w:val="00E00D9E"/>
    <w:rsid w:val="00E10278"/>
    <w:rsid w:val="00E31510"/>
    <w:rsid w:val="00E33AF3"/>
    <w:rsid w:val="00E41C0A"/>
    <w:rsid w:val="00E53FC4"/>
    <w:rsid w:val="00E55748"/>
    <w:rsid w:val="00E73529"/>
    <w:rsid w:val="00E76ACE"/>
    <w:rsid w:val="00E8407F"/>
    <w:rsid w:val="00E92DBA"/>
    <w:rsid w:val="00EA0817"/>
    <w:rsid w:val="00EB0BD2"/>
    <w:rsid w:val="00EB0E24"/>
    <w:rsid w:val="00EB698A"/>
    <w:rsid w:val="00EC4C23"/>
    <w:rsid w:val="00ED084C"/>
    <w:rsid w:val="00EE54BE"/>
    <w:rsid w:val="00EF0133"/>
    <w:rsid w:val="00EF5D0C"/>
    <w:rsid w:val="00F230F6"/>
    <w:rsid w:val="00F36B27"/>
    <w:rsid w:val="00F44DD8"/>
    <w:rsid w:val="00F51135"/>
    <w:rsid w:val="00F6316E"/>
    <w:rsid w:val="00F63EB8"/>
    <w:rsid w:val="00FA32F1"/>
    <w:rsid w:val="00FB1165"/>
    <w:rsid w:val="00FB2043"/>
    <w:rsid w:val="00FB5300"/>
    <w:rsid w:val="00FC5602"/>
    <w:rsid w:val="00FC66F4"/>
    <w:rsid w:val="00FD7244"/>
    <w:rsid w:val="00FD7688"/>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rules v:ext="edit">
        <o:r id="V:Rule1" type="connector" idref="#Line 23"/>
        <o:r id="V:Rule2" type="connector" idref="#Line 19"/>
        <o:r id="V:Rule3" type="connector" idref="#Line 21"/>
        <o:r id="V:Rule4" type="connector" idref="#Line 13"/>
        <o:r id="V:Rule5" type="connector" idref="#Line 11"/>
        <o:r id="V:Rule6" type="connector" idref="#Line 15"/>
        <o:r id="V:Rule7" type="connector" idref="#Line 17"/>
        <o:r id="V:Rule8" type="connector" idref="#Line 5"/>
        <o:r id="V:Rule9" type="connector" idref="#Line 3"/>
        <o:r id="V:Rule10" type="connector" idref="#Line 9"/>
        <o:r id="V:Rule11" type="connector" idref="#Line 7"/>
      </o:rules>
    </o:shapelayout>
  </w:shapeDefaults>
  <w:decimalSymbol w:val=","/>
  <w:listSeparator w:val=";"/>
  <w14:docId w14:val="7D953812"/>
  <w15:docId w15:val="{A287B1C0-C58A-45D9-8AF7-53747413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E81"/>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A64E81"/>
    <w:pPr>
      <w:ind w:left="535"/>
      <w:outlineLvl w:val="0"/>
    </w:pPr>
    <w:rPr>
      <w:b/>
      <w:bCs/>
      <w:sz w:val="36"/>
      <w:szCs w:val="36"/>
    </w:rPr>
  </w:style>
  <w:style w:type="paragraph" w:styleId="2">
    <w:name w:val="heading 2"/>
    <w:basedOn w:val="a"/>
    <w:link w:val="20"/>
    <w:uiPriority w:val="99"/>
    <w:qFormat/>
    <w:rsid w:val="005627B2"/>
    <w:pPr>
      <w:keepNext/>
      <w:spacing w:before="80"/>
      <w:outlineLvl w:val="1"/>
    </w:pPr>
    <w:rPr>
      <w:b/>
      <w:bCs/>
      <w:i/>
      <w:sz w:val="28"/>
      <w:szCs w:val="28"/>
    </w:rPr>
  </w:style>
  <w:style w:type="paragraph" w:styleId="3">
    <w:name w:val="heading 3"/>
    <w:basedOn w:val="a"/>
    <w:link w:val="30"/>
    <w:uiPriority w:val="99"/>
    <w:qFormat/>
    <w:rsid w:val="005627B2"/>
    <w:pPr>
      <w:keepNext/>
      <w:spacing w:before="160"/>
      <w:jc w:val="both"/>
      <w:outlineLvl w:val="2"/>
    </w:pPr>
    <w:rPr>
      <w:b/>
      <w:bCs/>
      <w: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2046"/>
    <w:rPr>
      <w:rFonts w:ascii="Cambria" w:hAnsi="Cambria" w:cs="Times New Roman"/>
      <w:b/>
      <w:bCs/>
      <w:kern w:val="32"/>
      <w:sz w:val="32"/>
      <w:szCs w:val="32"/>
    </w:rPr>
  </w:style>
  <w:style w:type="character" w:customStyle="1" w:styleId="20">
    <w:name w:val="Заголовок 2 Знак"/>
    <w:link w:val="2"/>
    <w:uiPriority w:val="99"/>
    <w:semiHidden/>
    <w:locked/>
    <w:rsid w:val="00812046"/>
    <w:rPr>
      <w:rFonts w:ascii="Cambria" w:hAnsi="Cambria" w:cs="Times New Roman"/>
      <w:b/>
      <w:bCs/>
      <w:i/>
      <w:iCs/>
      <w:sz w:val="28"/>
      <w:szCs w:val="28"/>
    </w:rPr>
  </w:style>
  <w:style w:type="character" w:customStyle="1" w:styleId="30">
    <w:name w:val="Заголовок 3 Знак"/>
    <w:link w:val="3"/>
    <w:uiPriority w:val="99"/>
    <w:semiHidden/>
    <w:locked/>
    <w:rsid w:val="00812046"/>
    <w:rPr>
      <w:rFonts w:ascii="Cambria" w:hAnsi="Cambria" w:cs="Times New Roman"/>
      <w:b/>
      <w:bCs/>
      <w:sz w:val="26"/>
      <w:szCs w:val="26"/>
    </w:rPr>
  </w:style>
  <w:style w:type="paragraph" w:styleId="a3">
    <w:name w:val="Balloon Text"/>
    <w:basedOn w:val="a"/>
    <w:link w:val="a4"/>
    <w:uiPriority w:val="99"/>
    <w:semiHidden/>
    <w:rsid w:val="00962815"/>
    <w:pPr>
      <w:widowControl/>
      <w:autoSpaceDE/>
      <w:autoSpaceDN/>
    </w:pPr>
    <w:rPr>
      <w:rFonts w:ascii="Tahoma" w:eastAsia="Calibri" w:hAnsi="Tahoma" w:cs="Tahoma"/>
      <w:sz w:val="16"/>
      <w:szCs w:val="16"/>
    </w:rPr>
  </w:style>
  <w:style w:type="character" w:customStyle="1" w:styleId="a4">
    <w:name w:val="Текст выноски Знак"/>
    <w:link w:val="a3"/>
    <w:uiPriority w:val="99"/>
    <w:semiHidden/>
    <w:locked/>
    <w:rsid w:val="00812046"/>
    <w:rPr>
      <w:rFonts w:ascii="Times New Roman" w:hAnsi="Times New Roman" w:cs="Times New Roman"/>
      <w:sz w:val="2"/>
    </w:rPr>
  </w:style>
  <w:style w:type="table" w:customStyle="1" w:styleId="TableNormal1">
    <w:name w:val="Table Normal1"/>
    <w:uiPriority w:val="99"/>
    <w:semiHidden/>
    <w:rsid w:val="00A64E8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5627B2"/>
    <w:rPr>
      <w:sz w:val="24"/>
      <w:szCs w:val="24"/>
    </w:rPr>
  </w:style>
  <w:style w:type="character" w:customStyle="1" w:styleId="a6">
    <w:name w:val="Основной текст Знак"/>
    <w:link w:val="a5"/>
    <w:uiPriority w:val="99"/>
    <w:locked/>
    <w:rsid w:val="005627B2"/>
    <w:rPr>
      <w:rFonts w:ascii="Times New Roman" w:hAnsi="Times New Roman" w:cs="Times New Roman"/>
      <w:sz w:val="24"/>
      <w:szCs w:val="24"/>
      <w:lang w:val="ru-RU" w:eastAsia="ru-RU"/>
    </w:rPr>
  </w:style>
  <w:style w:type="paragraph" w:styleId="a7">
    <w:name w:val="List Paragraph"/>
    <w:basedOn w:val="a"/>
    <w:uiPriority w:val="99"/>
    <w:qFormat/>
    <w:rsid w:val="00A64E81"/>
    <w:pPr>
      <w:spacing w:before="4"/>
      <w:ind w:left="247" w:right="124"/>
      <w:jc w:val="both"/>
    </w:pPr>
  </w:style>
  <w:style w:type="character" w:styleId="a8">
    <w:name w:val="Hyperlink"/>
    <w:uiPriority w:val="99"/>
    <w:rsid w:val="00E92DBA"/>
    <w:rPr>
      <w:rFonts w:cs="Times New Roman"/>
      <w:color w:val="0000FF"/>
      <w:u w:val="single"/>
    </w:rPr>
  </w:style>
  <w:style w:type="paragraph" w:styleId="a9">
    <w:name w:val="header"/>
    <w:basedOn w:val="a"/>
    <w:link w:val="aa"/>
    <w:uiPriority w:val="99"/>
    <w:rsid w:val="00E55748"/>
    <w:pPr>
      <w:tabs>
        <w:tab w:val="center" w:pos="4677"/>
        <w:tab w:val="right" w:pos="9355"/>
      </w:tabs>
    </w:pPr>
  </w:style>
  <w:style w:type="character" w:customStyle="1" w:styleId="aa">
    <w:name w:val="Верхний колонтитул Знак"/>
    <w:link w:val="a9"/>
    <w:uiPriority w:val="99"/>
    <w:locked/>
    <w:rsid w:val="00E55748"/>
    <w:rPr>
      <w:rFonts w:ascii="Times New Roman" w:hAnsi="Times New Roman" w:cs="Times New Roman"/>
      <w:lang w:val="ru-RU" w:eastAsia="ru-RU"/>
    </w:rPr>
  </w:style>
  <w:style w:type="paragraph" w:styleId="ab">
    <w:name w:val="footer"/>
    <w:basedOn w:val="a"/>
    <w:link w:val="ac"/>
    <w:uiPriority w:val="99"/>
    <w:rsid w:val="00E55748"/>
    <w:pPr>
      <w:tabs>
        <w:tab w:val="center" w:pos="4677"/>
        <w:tab w:val="right" w:pos="9355"/>
      </w:tabs>
    </w:pPr>
  </w:style>
  <w:style w:type="character" w:customStyle="1" w:styleId="ac">
    <w:name w:val="Нижний колонтитул Знак"/>
    <w:link w:val="ab"/>
    <w:uiPriority w:val="99"/>
    <w:locked/>
    <w:rsid w:val="00E55748"/>
    <w:rPr>
      <w:rFonts w:ascii="Times New Roman" w:hAnsi="Times New Roman" w:cs="Times New Roman"/>
      <w:lang w:val="ru-RU" w:eastAsia="ru-RU"/>
    </w:rPr>
  </w:style>
  <w:style w:type="table" w:styleId="ad">
    <w:name w:val="Table Grid"/>
    <w:basedOn w:val="a1"/>
    <w:uiPriority w:val="99"/>
    <w:rsid w:val="005B2B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itle"/>
    <w:basedOn w:val="1"/>
    <w:next w:val="a"/>
    <w:link w:val="af"/>
    <w:uiPriority w:val="99"/>
    <w:qFormat/>
    <w:rsid w:val="00646698"/>
    <w:pPr>
      <w:keepNext/>
      <w:keepLines/>
      <w:spacing w:before="320" w:after="320"/>
      <w:ind w:left="0"/>
      <w:jc w:val="center"/>
    </w:pPr>
  </w:style>
  <w:style w:type="character" w:customStyle="1" w:styleId="af">
    <w:name w:val="Заголовок Знак"/>
    <w:link w:val="ae"/>
    <w:uiPriority w:val="99"/>
    <w:locked/>
    <w:rsid w:val="00646698"/>
    <w:rPr>
      <w:rFonts w:ascii="Times New Roman" w:hAnsi="Times New Roman" w:cs="Times New Roman"/>
      <w:b/>
      <w:bCs/>
      <w:sz w:val="36"/>
      <w:szCs w:val="36"/>
      <w:lang w:val="ru-RU" w:eastAsia="ru-RU"/>
    </w:rPr>
  </w:style>
  <w:style w:type="paragraph" w:customStyle="1" w:styleId="11">
    <w:name w:val="1. Название статьи"/>
    <w:basedOn w:val="a"/>
    <w:next w:val="a"/>
    <w:uiPriority w:val="99"/>
    <w:rsid w:val="002937D7"/>
    <w:pPr>
      <w:widowControl/>
      <w:autoSpaceDE/>
      <w:autoSpaceDN/>
      <w:spacing w:after="120" w:line="360" w:lineRule="auto"/>
      <w:jc w:val="center"/>
    </w:pPr>
    <w:rPr>
      <w:rFonts w:eastAsia="Calibri"/>
      <w:b/>
      <w:sz w:val="28"/>
      <w:szCs w:val="28"/>
      <w:lang w:eastAsia="en-US"/>
    </w:rPr>
  </w:style>
  <w:style w:type="paragraph" w:styleId="af0">
    <w:name w:val="footnote text"/>
    <w:basedOn w:val="a"/>
    <w:link w:val="af1"/>
    <w:uiPriority w:val="99"/>
    <w:semiHidden/>
    <w:rsid w:val="002623A2"/>
    <w:pPr>
      <w:widowControl/>
      <w:autoSpaceDE/>
      <w:autoSpaceDN/>
    </w:pPr>
    <w:rPr>
      <w:rFonts w:ascii="Calibri" w:eastAsia="Calibri" w:hAnsi="Calibri"/>
      <w:sz w:val="20"/>
      <w:szCs w:val="20"/>
      <w:lang w:val="en-GB"/>
    </w:rPr>
  </w:style>
  <w:style w:type="character" w:customStyle="1" w:styleId="FootnoteTextChar">
    <w:name w:val="Footnote Text Char"/>
    <w:uiPriority w:val="99"/>
    <w:semiHidden/>
    <w:locked/>
    <w:rsid w:val="00604240"/>
    <w:rPr>
      <w:rFonts w:ascii="Times New Roman" w:hAnsi="Times New Roman" w:cs="Times New Roman"/>
      <w:sz w:val="20"/>
      <w:szCs w:val="20"/>
    </w:rPr>
  </w:style>
  <w:style w:type="character" w:customStyle="1" w:styleId="af1">
    <w:name w:val="Текст сноски Знак"/>
    <w:link w:val="af0"/>
    <w:uiPriority w:val="99"/>
    <w:semiHidden/>
    <w:locked/>
    <w:rsid w:val="002623A2"/>
    <w:rPr>
      <w:rFonts w:ascii="Calibri" w:hAnsi="Calibri"/>
      <w:lang w:val="en-GB" w:eastAsia="ru-RU"/>
    </w:rPr>
  </w:style>
  <w:style w:type="character" w:styleId="af2">
    <w:name w:val="page number"/>
    <w:uiPriority w:val="99"/>
    <w:rsid w:val="00FF486D"/>
    <w:rPr>
      <w:rFonts w:cs="Times New Roman"/>
    </w:rPr>
  </w:style>
  <w:style w:type="paragraph" w:customStyle="1" w:styleId="21-">
    <w:name w:val="_2.1. Автор - ФИО"/>
    <w:basedOn w:val="a"/>
    <w:next w:val="a"/>
    <w:uiPriority w:val="99"/>
    <w:rsid w:val="0057234D"/>
    <w:pPr>
      <w:widowControl/>
      <w:autoSpaceDE/>
      <w:autoSpaceDN/>
      <w:spacing w:before="360"/>
      <w:jc w:val="both"/>
    </w:pPr>
    <w:rPr>
      <w:rFonts w:ascii="CharterCTT" w:eastAsia="Calibri" w:hAnsi="CharterCTT"/>
      <w:b/>
      <w:sz w:val="26"/>
      <w:szCs w:val="26"/>
    </w:rPr>
  </w:style>
  <w:style w:type="character" w:customStyle="1" w:styleId="s1">
    <w:name w:val="s1"/>
    <w:uiPriority w:val="99"/>
    <w:rsid w:val="00640C6A"/>
  </w:style>
  <w:style w:type="character" w:styleId="af3">
    <w:name w:val="Strong"/>
    <w:uiPriority w:val="99"/>
    <w:qFormat/>
    <w:locked/>
    <w:rsid w:val="00640C6A"/>
    <w:rPr>
      <w:rFonts w:cs="Times New Roman"/>
      <w:b/>
      <w:bCs/>
    </w:rPr>
  </w:style>
  <w:style w:type="character" w:styleId="af4">
    <w:name w:val="Unresolved Mention"/>
    <w:uiPriority w:val="99"/>
    <w:semiHidden/>
    <w:unhideWhenUsed/>
    <w:rsid w:val="00707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852">
      <w:bodyDiv w:val="1"/>
      <w:marLeft w:val="0"/>
      <w:marRight w:val="0"/>
      <w:marTop w:val="0"/>
      <w:marBottom w:val="0"/>
      <w:divBdr>
        <w:top w:val="none" w:sz="0" w:space="0" w:color="auto"/>
        <w:left w:val="none" w:sz="0" w:space="0" w:color="auto"/>
        <w:bottom w:val="none" w:sz="0" w:space="0" w:color="auto"/>
        <w:right w:val="none" w:sz="0" w:space="0" w:color="auto"/>
      </w:divBdr>
      <w:divsChild>
        <w:div w:id="1058699566">
          <w:marLeft w:val="0"/>
          <w:marRight w:val="0"/>
          <w:marTop w:val="0"/>
          <w:marBottom w:val="0"/>
          <w:divBdr>
            <w:top w:val="none" w:sz="0" w:space="0" w:color="auto"/>
            <w:left w:val="none" w:sz="0" w:space="0" w:color="auto"/>
            <w:bottom w:val="none" w:sz="0" w:space="0" w:color="auto"/>
            <w:right w:val="none" w:sz="0" w:space="0" w:color="auto"/>
          </w:divBdr>
        </w:div>
      </w:divsChild>
    </w:div>
    <w:div w:id="890924782">
      <w:marLeft w:val="0"/>
      <w:marRight w:val="0"/>
      <w:marTop w:val="0"/>
      <w:marBottom w:val="0"/>
      <w:divBdr>
        <w:top w:val="none" w:sz="0" w:space="0" w:color="auto"/>
        <w:left w:val="none" w:sz="0" w:space="0" w:color="auto"/>
        <w:bottom w:val="none" w:sz="0" w:space="0" w:color="auto"/>
        <w:right w:val="none" w:sz="0" w:space="0" w:color="auto"/>
      </w:divBdr>
      <w:divsChild>
        <w:div w:id="890924781">
          <w:marLeft w:val="0"/>
          <w:marRight w:val="0"/>
          <w:marTop w:val="0"/>
          <w:marBottom w:val="0"/>
          <w:divBdr>
            <w:top w:val="none" w:sz="0" w:space="0" w:color="auto"/>
            <w:left w:val="none" w:sz="0" w:space="0" w:color="auto"/>
            <w:bottom w:val="none" w:sz="0" w:space="0" w:color="auto"/>
            <w:right w:val="none" w:sz="0" w:space="0" w:color="auto"/>
          </w:divBdr>
        </w:div>
        <w:div w:id="890924783">
          <w:marLeft w:val="0"/>
          <w:marRight w:val="0"/>
          <w:marTop w:val="0"/>
          <w:marBottom w:val="0"/>
          <w:divBdr>
            <w:top w:val="none" w:sz="0" w:space="0" w:color="auto"/>
            <w:left w:val="none" w:sz="0" w:space="0" w:color="auto"/>
            <w:bottom w:val="none" w:sz="0" w:space="0" w:color="auto"/>
            <w:right w:val="none" w:sz="0" w:space="0" w:color="auto"/>
          </w:divBdr>
        </w:div>
        <w:div w:id="89092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cnet.apa.org/journals/bul/119/3/390.html?uid=1996-01402-004" TargetMode="External"/><Relationship Id="rId18" Type="http://schemas.openxmlformats.org/officeDocument/2006/relationships/footer" Target="footer2.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orcid.org/0000-0002-0777-11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7759/sps.2020110" TargetMode="External"/><Relationship Id="rId17" Type="http://schemas.openxmlformats.org/officeDocument/2006/relationships/footer" Target="footer1.xml"/><Relationship Id="rId25" Type="http://schemas.openxmlformats.org/officeDocument/2006/relationships/hyperlink" Target="https://doi.org/10.17759/sps.2020110"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mailto:petrov@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ov@yandex.ru" TargetMode="External"/><Relationship Id="rId24" Type="http://schemas.openxmlformats.org/officeDocument/2006/relationships/hyperlink" Target="mailto:petrov@yandex.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petrov@yandex.ru" TargetMode="External"/><Relationship Id="rId23" Type="http://schemas.openxmlformats.org/officeDocument/2006/relationships/hyperlink" Target="https://orcid.org/0000-0002-0777-1122" TargetMode="External"/><Relationship Id="rId28" Type="http://schemas.openxmlformats.org/officeDocument/2006/relationships/hyperlink" Target="mailto:ivanov@yandex.ru" TargetMode="External"/><Relationship Id="rId10" Type="http://schemas.openxmlformats.org/officeDocument/2006/relationships/hyperlink" Target="https://orcid.org/0000-0002-0777-1122" TargetMode="Externa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ivanov@yandex.ru" TargetMode="External"/><Relationship Id="rId14" Type="http://schemas.openxmlformats.org/officeDocument/2006/relationships/hyperlink" Target="mailto:ivanov@yandex.ru" TargetMode="External"/><Relationship Id="rId22" Type="http://schemas.openxmlformats.org/officeDocument/2006/relationships/hyperlink" Target="mailto:ivanov@yandex.ru" TargetMode="External"/><Relationship Id="rId27" Type="http://schemas.openxmlformats.org/officeDocument/2006/relationships/hyperlink" Target="https://psycnet.apa.org/journals/bul/119/3/390.html?uid=1996-01402-004"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https://orcid.org/0000-0002-0777-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A26E-3D96-4436-9C54-CE4FE7F2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7</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Elena Vinogradova</cp:lastModifiedBy>
  <cp:revision>52</cp:revision>
  <dcterms:created xsi:type="dcterms:W3CDTF">2020-04-15T11:54:00Z</dcterms:created>
  <dcterms:modified xsi:type="dcterms:W3CDTF">2024-03-22T12:50:00Z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13.0 (Windows)</vt:lpwstr>
  </property>
</Properties>
</file>